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BC" w:rsidRPr="00751776" w:rsidRDefault="00512ABC" w:rsidP="00512ABC">
      <w:pPr>
        <w:spacing w:after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-159385</wp:posOffset>
            </wp:positionH>
            <wp:positionV relativeFrom="margin">
              <wp:posOffset>-35560</wp:posOffset>
            </wp:positionV>
            <wp:extent cx="3561715" cy="4305300"/>
            <wp:effectExtent l="19050" t="0" r="0" b="0"/>
            <wp:wrapSquare wrapText="bothSides"/>
            <wp:docPr id="8" name="Рисунок 1" descr="C:\Users\ION\Desktop\_mu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\Desktop\_mush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ABC" w:rsidRPr="00A65389" w:rsidRDefault="00512ABC" w:rsidP="00512ABC">
      <w:pPr>
        <w:rPr>
          <w:rFonts w:ascii="Mistral" w:hAnsi="Mistral"/>
          <w:b/>
          <w:sz w:val="96"/>
          <w:szCs w:val="96"/>
        </w:rPr>
      </w:pPr>
      <w:r w:rsidRPr="00A65389">
        <w:rPr>
          <w:rFonts w:ascii="Mistral" w:hAnsi="Mistral"/>
          <w:b/>
          <w:sz w:val="96"/>
          <w:szCs w:val="96"/>
        </w:rPr>
        <w:t xml:space="preserve"> Сказка   про</w:t>
      </w:r>
    </w:p>
    <w:p w:rsidR="00512ABC" w:rsidRPr="00A65389" w:rsidRDefault="00512ABC" w:rsidP="00512ABC">
      <w:pPr>
        <w:ind w:left="1416" w:firstLine="204"/>
        <w:rPr>
          <w:rFonts w:ascii="Mistral" w:hAnsi="Mistral"/>
          <w:b/>
          <w:sz w:val="96"/>
          <w:szCs w:val="96"/>
        </w:rPr>
      </w:pPr>
      <w:r>
        <w:rPr>
          <w:rFonts w:ascii="Mistral" w:hAnsi="Mistral"/>
          <w:b/>
          <w:sz w:val="96"/>
          <w:szCs w:val="96"/>
        </w:rPr>
        <w:t xml:space="preserve">      Мыш</w:t>
      </w:r>
      <w:r w:rsidRPr="00A65389">
        <w:rPr>
          <w:rFonts w:ascii="Mistral" w:hAnsi="Mistral"/>
          <w:b/>
          <w:sz w:val="96"/>
          <w:szCs w:val="96"/>
        </w:rPr>
        <w:t xml:space="preserve">ку – </w:t>
      </w:r>
    </w:p>
    <w:p w:rsidR="00512ABC" w:rsidRDefault="00512ABC" w:rsidP="00512ABC">
      <w:pPr>
        <w:ind w:left="1416" w:firstLine="204"/>
        <w:rPr>
          <w:rFonts w:ascii="Mistral" w:hAnsi="Mistral"/>
          <w:b/>
          <w:sz w:val="96"/>
          <w:szCs w:val="96"/>
        </w:rPr>
      </w:pPr>
      <w:r w:rsidRPr="00A65389">
        <w:rPr>
          <w:rFonts w:ascii="Mistral" w:hAnsi="Mistral"/>
          <w:b/>
          <w:sz w:val="96"/>
          <w:szCs w:val="96"/>
        </w:rPr>
        <w:tab/>
      </w:r>
      <w:r w:rsidRPr="00A65389">
        <w:rPr>
          <w:rFonts w:ascii="Mistral" w:hAnsi="Mistral"/>
          <w:b/>
          <w:sz w:val="96"/>
          <w:szCs w:val="96"/>
        </w:rPr>
        <w:tab/>
      </w:r>
      <w:r w:rsidRPr="00A65389">
        <w:rPr>
          <w:rFonts w:ascii="Mistral" w:hAnsi="Mistral"/>
          <w:b/>
          <w:sz w:val="96"/>
          <w:szCs w:val="96"/>
        </w:rPr>
        <w:tab/>
        <w:t xml:space="preserve">малышку </w:t>
      </w:r>
    </w:p>
    <w:p w:rsidR="00512ABC" w:rsidRPr="00A65389" w:rsidRDefault="00512ABC" w:rsidP="00512ABC">
      <w:pPr>
        <w:ind w:left="1416" w:firstLine="204"/>
        <w:rPr>
          <w:rFonts w:ascii="Mistral" w:hAnsi="Mistral"/>
          <w:b/>
          <w:sz w:val="96"/>
          <w:szCs w:val="96"/>
        </w:rPr>
      </w:pPr>
    </w:p>
    <w:p w:rsidR="00512ABC" w:rsidRDefault="00512ABC" w:rsidP="00512ABC">
      <w:pPr>
        <w:rPr>
          <w:b/>
          <w:sz w:val="40"/>
          <w:szCs w:val="40"/>
        </w:rPr>
      </w:pPr>
      <w:r w:rsidRPr="00A65389">
        <w:rPr>
          <w:b/>
          <w:sz w:val="40"/>
          <w:szCs w:val="40"/>
        </w:rPr>
        <w:t xml:space="preserve">          </w:t>
      </w:r>
    </w:p>
    <w:p w:rsidR="00512ABC" w:rsidRDefault="00512ABC" w:rsidP="00512A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Pr="00A65389">
        <w:rPr>
          <w:b/>
          <w:sz w:val="40"/>
          <w:szCs w:val="40"/>
        </w:rPr>
        <w:t xml:space="preserve"> Развлечение   для детей 2 – младшей группы </w:t>
      </w:r>
    </w:p>
    <w:p w:rsidR="00512ABC" w:rsidRDefault="00512ABC" w:rsidP="00512ABC">
      <w:pPr>
        <w:rPr>
          <w:b/>
          <w:sz w:val="40"/>
          <w:szCs w:val="40"/>
        </w:rPr>
      </w:pPr>
      <w:r w:rsidRPr="00A65389">
        <w:rPr>
          <w:b/>
          <w:sz w:val="40"/>
          <w:szCs w:val="40"/>
        </w:rPr>
        <w:t xml:space="preserve">     </w:t>
      </w:r>
    </w:p>
    <w:p w:rsidR="00512ABC" w:rsidRDefault="00512ABC" w:rsidP="00512ABC">
      <w:pPr>
        <w:spacing w:after="0"/>
        <w:ind w:left="1410" w:hanging="1410"/>
        <w:rPr>
          <w:b/>
          <w:sz w:val="36"/>
          <w:szCs w:val="36"/>
        </w:rPr>
      </w:pPr>
      <w:r w:rsidRPr="00A65389">
        <w:rPr>
          <w:b/>
          <w:sz w:val="36"/>
          <w:szCs w:val="36"/>
        </w:rPr>
        <w:t>Цель: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>Знакомство с русской народной культурой, детским фольклором.</w:t>
      </w:r>
    </w:p>
    <w:p w:rsidR="00512ABC" w:rsidRDefault="00512ABC" w:rsidP="00512ABC">
      <w:pPr>
        <w:rPr>
          <w:b/>
          <w:sz w:val="36"/>
          <w:szCs w:val="36"/>
        </w:rPr>
      </w:pPr>
    </w:p>
    <w:p w:rsidR="00512ABC" w:rsidRDefault="00512ABC" w:rsidP="00512ABC">
      <w:pPr>
        <w:spacing w:after="0"/>
        <w:rPr>
          <w:b/>
          <w:sz w:val="36"/>
          <w:szCs w:val="36"/>
        </w:rPr>
      </w:pPr>
      <w:r w:rsidRPr="00A65389">
        <w:rPr>
          <w:b/>
          <w:sz w:val="36"/>
          <w:szCs w:val="36"/>
        </w:rPr>
        <w:tab/>
        <w:t xml:space="preserve">  </w:t>
      </w:r>
    </w:p>
    <w:p w:rsidR="00512ABC" w:rsidRDefault="00512ABC" w:rsidP="00512ABC">
      <w:pPr>
        <w:rPr>
          <w:b/>
          <w:sz w:val="36"/>
          <w:szCs w:val="36"/>
        </w:rPr>
      </w:pPr>
    </w:p>
    <w:p w:rsidR="00512ABC" w:rsidRDefault="00512ABC" w:rsidP="00512ABC">
      <w:pPr>
        <w:rPr>
          <w:b/>
          <w:sz w:val="36"/>
          <w:szCs w:val="36"/>
        </w:rPr>
      </w:pPr>
      <w:r w:rsidRPr="00A65389">
        <w:rPr>
          <w:b/>
          <w:sz w:val="36"/>
          <w:szCs w:val="36"/>
        </w:rPr>
        <w:t xml:space="preserve">        </w:t>
      </w:r>
    </w:p>
    <w:p w:rsidR="00512ABC" w:rsidRDefault="00512ABC" w:rsidP="00512ABC">
      <w:pPr>
        <w:rPr>
          <w:b/>
          <w:sz w:val="36"/>
          <w:szCs w:val="36"/>
        </w:rPr>
      </w:pPr>
    </w:p>
    <w:p w:rsidR="00512ABC" w:rsidRDefault="00512ABC" w:rsidP="00512ABC">
      <w:pPr>
        <w:rPr>
          <w:b/>
          <w:sz w:val="36"/>
          <w:szCs w:val="36"/>
        </w:rPr>
      </w:pPr>
    </w:p>
    <w:p w:rsidR="00512ABC" w:rsidRDefault="00512ABC" w:rsidP="00512ABC">
      <w:pPr>
        <w:rPr>
          <w:b/>
          <w:sz w:val="36"/>
          <w:szCs w:val="36"/>
        </w:rPr>
      </w:pPr>
    </w:p>
    <w:p w:rsidR="00512ABC" w:rsidRDefault="00512ABC" w:rsidP="00512ABC">
      <w:pPr>
        <w:rPr>
          <w:b/>
          <w:sz w:val="36"/>
          <w:szCs w:val="36"/>
        </w:rPr>
      </w:pPr>
    </w:p>
    <w:p w:rsidR="00512ABC" w:rsidRDefault="00512ABC" w:rsidP="00512ABC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Историческая справка</w:t>
      </w:r>
    </w:p>
    <w:p w:rsidR="00512ABC" w:rsidRDefault="00512ABC" w:rsidP="00512AB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 народному календарю 14 Февраля -  Трифон – Мышегон.</w:t>
      </w:r>
    </w:p>
    <w:p w:rsidR="00512ABC" w:rsidRDefault="00512ABC" w:rsidP="00512ABC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На Трифона закликали мышей, которых к этому времени в полупустых амбарах становилось очень много. По поверью, заклятье могло совсем искоренить мышей.</w:t>
      </w:r>
    </w:p>
    <w:p w:rsidR="00512ABC" w:rsidRDefault="00512ABC" w:rsidP="00512ABC">
      <w:pPr>
        <w:spacing w:after="0"/>
        <w:rPr>
          <w:b/>
          <w:i/>
          <w:sz w:val="32"/>
          <w:szCs w:val="32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Зал оформлен в виде  русской избы с печкой, лавками, половиками на полу.</w:t>
      </w:r>
    </w:p>
    <w:p w:rsidR="00512ABC" w:rsidRDefault="00512ABC" w:rsidP="00512AB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входят в зал и садятся на места. Их встречает Сказочница.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ab/>
        <w:t>Здравствуйте, ребятки,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Милые внучатки!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Садитесь, ребятки.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Ладком,по порядку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слушайте сказку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 мышку – малышку.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ind w:left="708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Проводится пальчиковая игра «Мыши»:</w:t>
      </w:r>
    </w:p>
    <w:p w:rsidR="00512ABC" w:rsidRDefault="00512ABC" w:rsidP="00512ABC">
      <w:pPr>
        <w:spacing w:after="0"/>
        <w:ind w:left="708" w:firstLine="708"/>
        <w:rPr>
          <w:b/>
          <w:i/>
          <w:sz w:val="28"/>
          <w:szCs w:val="28"/>
          <w:u w:val="single"/>
        </w:rPr>
      </w:pP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Тише, тише ,тише, тише…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Грозят пальцем.</w:t>
      </w:r>
    </w:p>
    <w:p w:rsidR="00512ABC" w:rsidRDefault="00512ABC" w:rsidP="00512ABC">
      <w:pPr>
        <w:spacing w:after="0"/>
        <w:ind w:left="708" w:firstLine="708"/>
        <w:rPr>
          <w:sz w:val="24"/>
          <w:szCs w:val="24"/>
        </w:rPr>
      </w:pPr>
      <w:r>
        <w:rPr>
          <w:sz w:val="28"/>
          <w:szCs w:val="28"/>
        </w:rPr>
        <w:t>Поселились в доме мыши.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Показывают пальчики - «коготочки).</w:t>
      </w:r>
    </w:p>
    <w:p w:rsidR="00512ABC" w:rsidRDefault="00512ABC" w:rsidP="00512ABC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Слышен шорох по углам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Скребут пальчиками по коленям.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Тут и там, тут и там.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Качают указательными пальцами 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Мышек целая семья: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Сжимают пальцы в кулак.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Папа – мышка, мама – мышка, </w:t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По очереди разгибают пальцы,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Мышки – братик и сестра,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начиная с большого.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самая маленькая мышка – малышка.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Сказочница (показывает игрушечную мышку):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Утром мышка  - малышка  просыпалась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водой студёной умывалась.</w:t>
      </w:r>
    </w:p>
    <w:p w:rsidR="00512ABC" w:rsidRDefault="00512ABC" w:rsidP="00512ABC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Исполняется песня «Мышка» муз М.Картушиной.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ab/>
        <w:t xml:space="preserve">Потом мышиная семья садилась завтракать. Обычно мама- мышка варила кашу. Но сегодня в доме не оказалось воды. Отправила мама за водой мышку – малышку. </w:t>
      </w:r>
    </w:p>
    <w:p w:rsidR="00512ABC" w:rsidRDefault="00512ABC" w:rsidP="00512ABC">
      <w:pPr>
        <w:spacing w:after="0"/>
        <w:ind w:left="708" w:firstLine="708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(Обыгрывает потешку с помощью игрушек)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Пшёнку мыли, пшёнку мяли,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Мышку по воду послали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мосту – мосточку,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Жёлтому песочку.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Проплутала долго – 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Испугалась волка.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Заблудилась – слёзы градом,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колодец – рядом.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(лит.н.п.)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дома мышку – малышку все ждут – дожидаются. Посмотрели  мыши на часы – 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– то долго мышка – малышка не возвращается.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ind w:left="2124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Проводится игра «Часы»</w:t>
      </w:r>
    </w:p>
    <w:p w:rsidR="00512ABC" w:rsidRDefault="00512ABC" w:rsidP="00512ABC">
      <w:pPr>
        <w:spacing w:after="0"/>
        <w:ind w:left="2124" w:firstLine="708"/>
        <w:rPr>
          <w:b/>
          <w:i/>
          <w:sz w:val="28"/>
          <w:szCs w:val="28"/>
          <w:u w:val="single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Вышли мышки как- то раз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Дети, взявшись за руки, идут по кругу.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Посмотреть который час.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Раз, два, три, четыре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Сжимают пальцы в кулаки и энергично</w:t>
      </w: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>Мыши дёрнули за гири.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 xml:space="preserve">поднимают и опускают руки, согнутые </w:t>
      </w: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в локтях.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Вдруг раздался страшный звон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Закрывают руками уши и качают головой.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Убежали мыши вон.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Убегают на места.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b/>
          <w:i/>
          <w:sz w:val="28"/>
          <w:szCs w:val="28"/>
        </w:rPr>
        <w:t>(С Маршак)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время игры Сказочница незаметно прячет мышку, затем предлагает её найти.</w:t>
      </w:r>
    </w:p>
    <w:p w:rsidR="00512ABC" w:rsidRDefault="00512ABC" w:rsidP="00512ABC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Проводится игра «Найди мышку»</w:t>
      </w:r>
    </w:p>
    <w:p w:rsidR="00512ABC" w:rsidRDefault="00512ABC" w:rsidP="00512ABC">
      <w:pPr>
        <w:spacing w:after="0"/>
        <w:rPr>
          <w:b/>
          <w:i/>
          <w:sz w:val="28"/>
          <w:szCs w:val="28"/>
          <w:u w:val="single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ab/>
        <w:t>Целый день искали крошку мыши, только к вечеру нашли мышку – малышку, домой привели и воду принесли. Мама – мышка стала варить кашку.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Мышка в чашечке зелёной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Наварила каши пшённой.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Ребятишек дюжина</w:t>
      </w: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Ожидает ужина.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(Польская детская песенка).</w:t>
      </w: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</w:p>
    <w:p w:rsidR="00512ABC" w:rsidRDefault="00512ABC" w:rsidP="00512ABC">
      <w:pPr>
        <w:spacing w:after="0"/>
        <w:ind w:left="708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Исполняется песня «Варись,  кашка» муз Туманян</w:t>
      </w:r>
    </w:p>
    <w:p w:rsidR="00512ABC" w:rsidRDefault="00512ABC" w:rsidP="00512ABC">
      <w:pPr>
        <w:spacing w:after="0"/>
        <w:ind w:left="708" w:firstLine="708"/>
        <w:rPr>
          <w:b/>
          <w:i/>
          <w:sz w:val="28"/>
          <w:szCs w:val="28"/>
          <w:u w:val="single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ab/>
        <w:t>Вот и сыты мышки: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Брат, сестричка и малышка.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пора играть.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Будем, детки, начинать.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ind w:left="708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Русская народная игра «Огуречик»</w:t>
      </w:r>
    </w:p>
    <w:p w:rsidR="00512ABC" w:rsidRDefault="00512ABC" w:rsidP="00512ABC">
      <w:pPr>
        <w:spacing w:after="0"/>
        <w:ind w:left="708" w:firstLine="708"/>
        <w:rPr>
          <w:b/>
          <w:i/>
          <w:sz w:val="28"/>
          <w:szCs w:val="28"/>
          <w:u w:val="single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ab/>
        <w:t>Огуречик был таким быстрым, что мышка не могла его догнать. Тогда мышата решили заняться физкультурой.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ABC" w:rsidRDefault="00512ABC" w:rsidP="00512ABC">
      <w:pPr>
        <w:spacing w:after="0"/>
        <w:ind w:left="708"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Проводится упражнение «Вот как мы шагаем»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 мы шагаем,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дети ходят по кругу.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Ножки поднимаем.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вот так,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Ножки поднимаем.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ind w:left="4245" w:hanging="4245"/>
        <w:rPr>
          <w:b/>
          <w:i/>
          <w:sz w:val="24"/>
          <w:szCs w:val="24"/>
        </w:rPr>
      </w:pPr>
      <w:r>
        <w:rPr>
          <w:sz w:val="28"/>
          <w:szCs w:val="28"/>
        </w:rPr>
        <w:t>Руки в стороны – к  плечам,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И.п.  – стоя, ноги вместе, руки  в стороны, пальцы разжаты.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Постараться надо нам.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Сгибают руки к плечам, сжимая пальцы в кулаки,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вот так,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возвращают их в и.п.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Постараться надо нам.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ind w:left="4245" w:hanging="4245"/>
        <w:rPr>
          <w:sz w:val="28"/>
          <w:szCs w:val="28"/>
        </w:rPr>
      </w:pPr>
      <w:r>
        <w:rPr>
          <w:sz w:val="28"/>
          <w:szCs w:val="28"/>
        </w:rPr>
        <w:t>Приседаем и встаём</w:t>
      </w:r>
    </w:p>
    <w:p w:rsidR="00512ABC" w:rsidRDefault="00512ABC" w:rsidP="00512ABC">
      <w:pPr>
        <w:spacing w:after="0"/>
        <w:ind w:left="4245" w:hanging="4245"/>
        <w:rPr>
          <w:b/>
          <w:i/>
          <w:sz w:val="24"/>
          <w:szCs w:val="24"/>
        </w:rPr>
      </w:pPr>
      <w:r>
        <w:rPr>
          <w:sz w:val="28"/>
          <w:szCs w:val="28"/>
        </w:rPr>
        <w:t>И совсем не устаём.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 xml:space="preserve">И.п. – стоя, ноги вместе, руки на поясе. Приседают, </w:t>
      </w: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>Вот так, вот так,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вытягивая руки вперёд.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совсем не устаём.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>Наклоняемся сейчас,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И.п.  то же. Наклоняются, стараясь достать</w:t>
      </w:r>
    </w:p>
    <w:p w:rsidR="00512ABC" w:rsidRDefault="00512ABC" w:rsidP="00512ABC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Посмотрите все на нас.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4"/>
          <w:szCs w:val="24"/>
        </w:rPr>
        <w:t>руками пол. и возвращаются в и.п.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вот так,</w:t>
      </w:r>
    </w:p>
    <w:p w:rsidR="00512ABC" w:rsidRDefault="00512ABC" w:rsidP="00512ABC">
      <w:pPr>
        <w:rPr>
          <w:sz w:val="28"/>
          <w:szCs w:val="28"/>
        </w:rPr>
      </w:pPr>
      <w:r>
        <w:rPr>
          <w:sz w:val="28"/>
          <w:szCs w:val="28"/>
        </w:rPr>
        <w:t>Посмотрите все на нас.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все на нас,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Прыгают на двух ногах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попрыгаем сейчас.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вот так,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попрыгаем сейчас.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снова мы шагаем,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4"/>
          <w:szCs w:val="24"/>
        </w:rPr>
        <w:t>Ходят по кругу</w:t>
      </w:r>
      <w:r>
        <w:rPr>
          <w:sz w:val="28"/>
          <w:szCs w:val="28"/>
        </w:rPr>
        <w:t>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Ножки поднимаем.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так, вот так,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Ножки поднимаем.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ab/>
        <w:t>Стали мышата сильными – сильными, даже кота перестали бояться, сами дразнят его.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Тра – та – та, тра – та- та!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боимся мы кота.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кота – воркота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Выгоним за ворота.</w:t>
      </w:r>
    </w:p>
    <w:p w:rsidR="00512ABC" w:rsidRDefault="00512ABC" w:rsidP="00512ABC">
      <w:pPr>
        <w:spacing w:after="0"/>
        <w:rPr>
          <w:sz w:val="28"/>
          <w:szCs w:val="28"/>
        </w:rPr>
      </w:pPr>
    </w:p>
    <w:p w:rsidR="00512ABC" w:rsidRDefault="00512ABC" w:rsidP="00512ABC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Проводится игра «Кот и мыши»</w:t>
      </w:r>
    </w:p>
    <w:p w:rsidR="00512ABC" w:rsidRDefault="00512ABC" w:rsidP="00512ABC">
      <w:pPr>
        <w:spacing w:after="0"/>
        <w:rPr>
          <w:b/>
          <w:i/>
          <w:sz w:val="28"/>
          <w:szCs w:val="28"/>
          <w:u w:val="single"/>
        </w:rPr>
      </w:pPr>
    </w:p>
    <w:p w:rsidR="00512ABC" w:rsidRDefault="00512ABC" w:rsidP="00512ABC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Наигрались  мышата, от кота убежали, пора и спать укладываться</w:t>
      </w:r>
      <w:r>
        <w:rPr>
          <w:b/>
          <w:i/>
          <w:sz w:val="28"/>
          <w:szCs w:val="28"/>
        </w:rPr>
        <w:t>. (Укладывает мышку в кровать и инсценирует стихотворение.)</w:t>
      </w:r>
    </w:p>
    <w:p w:rsidR="00512ABC" w:rsidRDefault="00512ABC" w:rsidP="00512ABC">
      <w:pPr>
        <w:spacing w:after="0"/>
        <w:rPr>
          <w:b/>
          <w:i/>
          <w:sz w:val="28"/>
          <w:szCs w:val="28"/>
        </w:rPr>
      </w:pP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-Мышка, мышка,что не спишь?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соломою шуршишь?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-Я боюсь уснуть, сестрица,</w:t>
      </w:r>
    </w:p>
    <w:p w:rsidR="00512ABC" w:rsidRDefault="00512ABC" w:rsidP="00512A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Кот усатый мне приснится.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b/>
          <w:i/>
          <w:sz w:val="24"/>
          <w:szCs w:val="24"/>
        </w:rPr>
        <w:t>русская народная потешка)</w:t>
      </w:r>
      <w:r>
        <w:rPr>
          <w:b/>
          <w:i/>
          <w:sz w:val="24"/>
          <w:szCs w:val="24"/>
        </w:rPr>
        <w:tab/>
      </w:r>
    </w:p>
    <w:p w:rsidR="00512ABC" w:rsidRDefault="00512ABC" w:rsidP="00512ABC">
      <w:pPr>
        <w:rPr>
          <w:sz w:val="28"/>
          <w:szCs w:val="28"/>
        </w:rPr>
      </w:pPr>
      <w:r>
        <w:rPr>
          <w:sz w:val="28"/>
          <w:szCs w:val="28"/>
        </w:rPr>
        <w:t>Спи, мышка – малышка, не бойся. Мы тебе колыбельную споём.</w:t>
      </w:r>
    </w:p>
    <w:p w:rsidR="00512ABC" w:rsidRDefault="00512ABC" w:rsidP="00512ABC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Исполняют «Колыбельную» Т.Вилькорейской</w:t>
      </w:r>
    </w:p>
    <w:p w:rsidR="00512ABC" w:rsidRDefault="00512ABC" w:rsidP="00512ABC">
      <w:pPr>
        <w:rPr>
          <w:sz w:val="28"/>
          <w:szCs w:val="28"/>
        </w:rPr>
      </w:pPr>
      <w:r>
        <w:rPr>
          <w:sz w:val="28"/>
          <w:szCs w:val="28"/>
        </w:rPr>
        <w:t>Дети прощаются со Сказочницей и тихо уходят из зала под звучание колыбельной.</w:t>
      </w:r>
    </w:p>
    <w:p w:rsidR="00512ABC" w:rsidRDefault="00512ABC" w:rsidP="00512ABC"/>
    <w:p w:rsidR="00512ABC" w:rsidRDefault="00512ABC" w:rsidP="00512ABC"/>
    <w:p w:rsidR="005E693C" w:rsidRDefault="005E693C"/>
    <w:sectPr w:rsidR="005E693C" w:rsidSect="005E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ABC"/>
    <w:rsid w:val="00512ABC"/>
    <w:rsid w:val="0058139D"/>
    <w:rsid w:val="005E693C"/>
    <w:rsid w:val="00E1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3810</Characters>
  <Application>Microsoft Office Word</Application>
  <DocSecurity>0</DocSecurity>
  <Lines>31</Lines>
  <Paragraphs>8</Paragraphs>
  <ScaleCrop>false</ScaleCrop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2017-06-23T04:19:00Z</dcterms:created>
  <dcterms:modified xsi:type="dcterms:W3CDTF">2017-06-23T04:19:00Z</dcterms:modified>
</cp:coreProperties>
</file>