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34" w:rsidRDefault="00E70734" w:rsidP="00E7073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E70734" w:rsidRDefault="006E0D75" w:rsidP="006E0D75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286000" cy="1828800"/>
            <wp:effectExtent l="0" t="0" r="0" b="0"/>
            <wp:docPr id="2" name="Рисунок 2" descr="C:\Users\ION\Desktop\501cb708c3df32725e7b8902e58d4e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N\Desktop\501cb708c3df32725e7b8902e58d4ed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734" w:rsidRPr="000D22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E0D75">
        <w:rPr>
          <w:rFonts w:ascii="Times New Roman" w:hAnsi="Times New Roman" w:cs="Times New Roman"/>
          <w:b/>
          <w:sz w:val="32"/>
          <w:szCs w:val="32"/>
        </w:rPr>
        <w:tab/>
      </w:r>
      <w:r w:rsidRPr="007F4D64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E7073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70734" w:rsidRPr="000D2238">
        <w:rPr>
          <w:rFonts w:ascii="Times New Roman" w:hAnsi="Times New Roman" w:cs="Times New Roman"/>
          <w:b/>
          <w:i/>
          <w:sz w:val="32"/>
          <w:szCs w:val="32"/>
          <w:u w:val="single"/>
        </w:rPr>
        <w:t>Эссе</w:t>
      </w:r>
      <w:r w:rsidR="00E70734" w:rsidRPr="000D2238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7F4D64" w:rsidRPr="006E0D75" w:rsidRDefault="007F4D64" w:rsidP="007F4D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«Активный и самостоятельный ребенок – проблема или достижение современного образования»</w:t>
      </w:r>
    </w:p>
    <w:p w:rsidR="00E70734" w:rsidRDefault="00E70734" w:rsidP="00E70734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734" w:rsidRPr="007F4D64" w:rsidRDefault="00E70734" w:rsidP="006E0D75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 w:rsidRPr="00ED5B63">
        <w:rPr>
          <w:rFonts w:ascii="Times New Roman" w:hAnsi="Times New Roman" w:cs="Times New Roman"/>
          <w:sz w:val="28"/>
          <w:szCs w:val="28"/>
        </w:rPr>
        <w:t>«  Дорогу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B63">
        <w:rPr>
          <w:rFonts w:ascii="Times New Roman" w:hAnsi="Times New Roman" w:cs="Times New Roman"/>
          <w:sz w:val="28"/>
          <w:szCs w:val="28"/>
        </w:rPr>
        <w:t xml:space="preserve"> осилит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B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5B63">
        <w:rPr>
          <w:rFonts w:ascii="Times New Roman" w:hAnsi="Times New Roman" w:cs="Times New Roman"/>
          <w:sz w:val="28"/>
          <w:szCs w:val="28"/>
        </w:rPr>
        <w:t>идущий</w:t>
      </w:r>
      <w:proofErr w:type="gramEnd"/>
      <w:r w:rsidRPr="00ED5B63">
        <w:rPr>
          <w:rFonts w:ascii="Times New Roman" w:hAnsi="Times New Roman" w:cs="Times New Roman"/>
          <w:sz w:val="28"/>
          <w:szCs w:val="28"/>
        </w:rPr>
        <w:t>…»</w:t>
      </w:r>
    </w:p>
    <w:p w:rsidR="006E0D75" w:rsidRPr="007F4D64" w:rsidRDefault="006E0D75" w:rsidP="006E0D75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0734" w:rsidRDefault="00E70734" w:rsidP="006E0D75">
      <w:pPr>
        <w:spacing w:after="0" w:line="276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(народная мудрость)</w:t>
      </w:r>
    </w:p>
    <w:p w:rsidR="00E70734" w:rsidRPr="00ED5B63" w:rsidRDefault="00E70734" w:rsidP="00E70734">
      <w:pPr>
        <w:spacing w:after="0" w:line="276" w:lineRule="auto"/>
        <w:ind w:left="7080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70734" w:rsidRDefault="00E70734" w:rsidP="00E707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обществе востребована творческая личность, способная к активному познанию окружающего, проявлению самостоятельности, исследовательской активности. В условиях современного образования  наиболее актуальным становится деятельный, активный  характер. В связи с этим возрастает необходимость в развитии самой личности, её качественных изменений, ответственности, готовности к самореализации, способности адаптироваться к быстро меняющемуся миру. Мысль Ч.Дарвина: «Выживает не самый сильный и не самый умный, а тот, кто лучше всех откликнется на изменения» -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актуальна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всегда.</w:t>
      </w:r>
    </w:p>
    <w:p w:rsidR="00E70734" w:rsidRDefault="00E70734" w:rsidP="00E707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предъявляет всё более высокие требования ко всей системе образования, включая все её этапы.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 сад, являясь первой ступенькой в системе образования, выполняет важную функцию подготовки детей к школе. Оттого, насколько качественно и своевременно дошкольник будет подготовлен к школе, во многом зависит дальнейшая успешность ребёнка.  Среди качеств будущего школьника особо выделяются самостоятельность и активность.</w:t>
      </w:r>
    </w:p>
    <w:p w:rsidR="00E70734" w:rsidRDefault="00E70734" w:rsidP="00E707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многих взрослых самостоятельный ребёнок это тот, кто быстро, самостоятельно делает то, что ему скажут, однако, для формирования самостоятельности важна внутренняя, собственная мотивация, когда «надо» меняется на «хочу».</w:t>
      </w:r>
    </w:p>
    <w:p w:rsidR="00E70734" w:rsidRDefault="00E70734" w:rsidP="00E707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Самостоятельность – основа основ современного образования. Задача каждого ребёнка – стать самостоятельным человеком, умеющим принимать решения, отвечать за свои поступки, делать осознанный выбор и строить свою жизнь. Задача взрослых – помочь ему в этом нелёгком деле. Самостоятельность и ответственность закладываются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постепенно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начинать это следует как можно раньше.</w:t>
      </w:r>
    </w:p>
    <w:p w:rsidR="00E70734" w:rsidRPr="000B76BB" w:rsidRDefault="00E70734" w:rsidP="00E707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Приведу пример из моей практики, а это почти сорок лет работы музыкальным руководителем. Этот  яркий пример  подтверждает   то, что  активность и самостоятельность однозначно являются достижениями современного образования.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0734" w:rsidRDefault="00E70734" w:rsidP="00E70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31463F">
        <w:rPr>
          <w:rFonts w:ascii="Times New Roman" w:hAnsi="Times New Roman" w:cs="Times New Roman"/>
          <w:sz w:val="28"/>
          <w:szCs w:val="28"/>
        </w:rPr>
        <w:t>В перв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1463F">
        <w:rPr>
          <w:rFonts w:ascii="Times New Roman" w:hAnsi="Times New Roman" w:cs="Times New Roman"/>
          <w:sz w:val="28"/>
          <w:szCs w:val="28"/>
        </w:rPr>
        <w:t xml:space="preserve"> младшую</w:t>
      </w:r>
      <w:r>
        <w:rPr>
          <w:rFonts w:ascii="Times New Roman" w:hAnsi="Times New Roman" w:cs="Times New Roman"/>
          <w:sz w:val="28"/>
          <w:szCs w:val="28"/>
        </w:rPr>
        <w:t xml:space="preserve"> группу нашего детского сада  пришли   новые  малыши. Среди них как – то сразу  выделились несколько деток, сразу  обративших на себя внимание на музыкальных занятиях.  Им было интересно, они старались  активно повторять  движения и пытались петь. Другие  дети, глядя на них, тоже включались в процесс.  Ещё не умея говорить, постепенно  дети стали петь. Вместе с воспитателем постоянно  пели в группе,  репертуар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прибаутки – фольклорные песенки. Запели  исключительно все дети. Через три  года   на базе группы была организована  фольклорная  студия  в нашем поселковом  центре досуга.  «Ладушки» - так красиво она стала называться. Некоторое время спустя  дети стали победителями на районном фестивале  «Я люблю эту землю»  и ещё часто и  успешно выступали  на самых разных уровнях.</w:t>
      </w:r>
      <w:r>
        <w:rPr>
          <w:rFonts w:ascii="Times New Roman" w:hAnsi="Times New Roman" w:cs="Times New Roman"/>
          <w:sz w:val="28"/>
          <w:szCs w:val="28"/>
        </w:rPr>
        <w:tab/>
        <w:t xml:space="preserve"> Важно оказалось не пропустить, не просмотреть  в  самом начале ростки активности и самостоятельности  и  продолжить работу   по их развитию. В будущем эти дети будут способны свободно высказывать своё мнение, свободно общаться  со сверстниками и взрослыми, действовать самостоятельно, без подсказок, ставить перед собой задачи и  решать их самостоятельно.</w:t>
      </w:r>
    </w:p>
    <w:p w:rsidR="00E70734" w:rsidRDefault="00E70734" w:rsidP="00E707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привести  ещё один пример.  Это уже из личного  жизненного  опыта. Моя внучка с  раннего детства отличалась  самостоятельностью  и  активным отношением  к жизни.  Эти качества развивались в процессе  воспитания и  учёбы, благодаря замечательным учителям.  Личностные качества помогли  девочке стать  победителем на областной  олимпиаде   по русскому языку,  окончить школу с золотой медалью, не имея репетиторов ни по одному предмету, поступить и успешно закончить МГУ. Ещё могу  добавить, что эти самые нужные качества  личности  помогли внучке  быть на протяжении нескольких лет участницей известного в нашем городе  Рыбинске танцевального  шоу - балета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Платинум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70734" w:rsidRDefault="00E70734" w:rsidP="00E707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я с полной уверенностью могу сказать, что активный и самостоятельный ребёнок – достижение современного образования!</w:t>
      </w:r>
    </w:p>
    <w:p w:rsidR="00E70734" w:rsidRPr="0031463F" w:rsidRDefault="00E70734" w:rsidP="00E707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990600" y="542925"/>
            <wp:positionH relativeFrom="margin">
              <wp:align>center</wp:align>
            </wp:positionH>
            <wp:positionV relativeFrom="margin">
              <wp:align>bottom</wp:align>
            </wp:positionV>
            <wp:extent cx="3590925" cy="2863215"/>
            <wp:effectExtent l="0" t="0" r="0" b="0"/>
            <wp:wrapSquare wrapText="bothSides"/>
            <wp:docPr id="1" name="Рисунок 1" descr="F:\55cfb3c60fd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55cfb3c60fdb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46" cy="286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2C79" w:rsidRPr="00E70734" w:rsidRDefault="007F4D64"/>
    <w:p w:rsidR="00767021" w:rsidRPr="00E70734" w:rsidRDefault="00767021"/>
    <w:p w:rsidR="00767021" w:rsidRPr="00E70734" w:rsidRDefault="00767021"/>
    <w:sectPr w:rsidR="00767021" w:rsidRPr="00E70734" w:rsidSect="007F4D64">
      <w:pgSz w:w="11906" w:h="16838"/>
      <w:pgMar w:top="851" w:right="850" w:bottom="851" w:left="85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3DB6"/>
    <w:rsid w:val="00263FB0"/>
    <w:rsid w:val="002D4946"/>
    <w:rsid w:val="006E0D75"/>
    <w:rsid w:val="00711ABE"/>
    <w:rsid w:val="00767021"/>
    <w:rsid w:val="007F4D64"/>
    <w:rsid w:val="00932994"/>
    <w:rsid w:val="00A33DB6"/>
    <w:rsid w:val="00E70734"/>
    <w:rsid w:val="00F5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593</Words>
  <Characters>3383</Characters>
  <Application>Microsoft Office Word</Application>
  <DocSecurity>0</DocSecurity>
  <Lines>28</Lines>
  <Paragraphs>7</Paragraphs>
  <ScaleCrop>false</ScaleCrop>
  <Company>*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Галина</cp:lastModifiedBy>
  <cp:revision>5</cp:revision>
  <dcterms:created xsi:type="dcterms:W3CDTF">2015-09-27T09:16:00Z</dcterms:created>
  <dcterms:modified xsi:type="dcterms:W3CDTF">2015-09-30T07:39:00Z</dcterms:modified>
</cp:coreProperties>
</file>