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7"/>
        <w:gridCol w:w="4079"/>
      </w:tblGrid>
      <w:tr w:rsidR="00A07047" w:rsidRPr="00A45006" w:rsidTr="00927687">
        <w:trPr>
          <w:trHeight w:val="1175"/>
        </w:trPr>
        <w:tc>
          <w:tcPr>
            <w:tcW w:w="5047" w:type="dxa"/>
          </w:tcPr>
          <w:p w:rsidR="00A07047" w:rsidRDefault="00A07047" w:rsidP="00927687">
            <w:pPr>
              <w:pStyle w:val="TableParagraph"/>
              <w:spacing w:line="283" w:lineRule="exact"/>
              <w:ind w:left="200"/>
              <w:rPr>
                <w:b/>
                <w:sz w:val="26"/>
              </w:rPr>
            </w:pPr>
            <w:r w:rsidRPr="00A45006">
              <w:rPr>
                <w:b/>
                <w:sz w:val="26"/>
              </w:rPr>
              <w:t>ПРИНЯТО</w:t>
            </w:r>
          </w:p>
          <w:p w:rsidR="00927687" w:rsidRPr="00A45006" w:rsidRDefault="00927687" w:rsidP="00927687">
            <w:pPr>
              <w:pStyle w:val="TableParagraph"/>
              <w:spacing w:line="283" w:lineRule="exact"/>
              <w:ind w:left="200"/>
              <w:rPr>
                <w:b/>
                <w:sz w:val="26"/>
              </w:rPr>
            </w:pPr>
          </w:p>
          <w:p w:rsidR="00A07047" w:rsidRPr="00A45006" w:rsidRDefault="00927687" w:rsidP="00927687">
            <w:pPr>
              <w:pStyle w:val="TableParagraph"/>
              <w:spacing w:line="295" w:lineRule="exact"/>
              <w:ind w:left="200"/>
              <w:rPr>
                <w:sz w:val="26"/>
              </w:rPr>
            </w:pPr>
            <w:r>
              <w:rPr>
                <w:sz w:val="26"/>
              </w:rPr>
              <w:t>п</w:t>
            </w:r>
            <w:r w:rsidR="00A07047" w:rsidRPr="00A45006">
              <w:rPr>
                <w:sz w:val="26"/>
              </w:rPr>
              <w:t>едагогичес</w:t>
            </w:r>
            <w:r w:rsidR="00C414BE">
              <w:rPr>
                <w:sz w:val="26"/>
              </w:rPr>
              <w:t xml:space="preserve">ким советом </w:t>
            </w:r>
          </w:p>
          <w:p w:rsidR="00474083" w:rsidRDefault="00474083" w:rsidP="00474083">
            <w:pPr>
              <w:pStyle w:val="TableParagraph"/>
              <w:spacing w:line="298" w:lineRule="exact"/>
              <w:ind w:left="89" w:right="188"/>
              <w:rPr>
                <w:spacing w:val="-1"/>
                <w:sz w:val="26"/>
              </w:rPr>
            </w:pPr>
            <w:r>
              <w:rPr>
                <w:spacing w:val="-1"/>
                <w:sz w:val="26"/>
              </w:rPr>
              <w:t xml:space="preserve">  </w:t>
            </w:r>
            <w:proofErr w:type="spellStart"/>
            <w:r>
              <w:rPr>
                <w:spacing w:val="-1"/>
                <w:sz w:val="26"/>
              </w:rPr>
              <w:t>Мдоу</w:t>
            </w:r>
            <w:proofErr w:type="spellEnd"/>
            <w:r>
              <w:rPr>
                <w:spacing w:val="-1"/>
                <w:sz w:val="26"/>
              </w:rPr>
              <w:t xml:space="preserve"> д/с п. Ермаково</w:t>
            </w:r>
            <w:r w:rsidRPr="00A45006">
              <w:rPr>
                <w:spacing w:val="-15"/>
                <w:sz w:val="26"/>
              </w:rPr>
              <w:t xml:space="preserve"> </w:t>
            </w:r>
          </w:p>
          <w:p w:rsidR="00A07047" w:rsidRPr="00A45006" w:rsidRDefault="007C08D9" w:rsidP="00A07047">
            <w:pPr>
              <w:pStyle w:val="TableParagraph"/>
              <w:spacing w:line="298" w:lineRule="exact"/>
              <w:ind w:left="200" w:right="485"/>
              <w:rPr>
                <w:sz w:val="26"/>
              </w:rPr>
            </w:pPr>
            <w:r>
              <w:rPr>
                <w:sz w:val="26"/>
              </w:rPr>
              <w:t>п</w:t>
            </w:r>
            <w:r w:rsidR="00A07047" w:rsidRPr="00A45006">
              <w:rPr>
                <w:sz w:val="26"/>
              </w:rPr>
              <w:t>ротокол</w:t>
            </w:r>
            <w:r w:rsidR="00A07047" w:rsidRPr="00A45006">
              <w:rPr>
                <w:spacing w:val="-10"/>
                <w:sz w:val="26"/>
              </w:rPr>
              <w:t xml:space="preserve"> </w:t>
            </w:r>
            <w:r w:rsidR="00A07047" w:rsidRPr="00A45006">
              <w:rPr>
                <w:sz w:val="26"/>
              </w:rPr>
              <w:t>от</w:t>
            </w:r>
            <w:r w:rsidR="00A07047" w:rsidRPr="00A45006"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31</w:t>
            </w:r>
            <w:r w:rsidR="00A07047" w:rsidRPr="00A45006">
              <w:rPr>
                <w:spacing w:val="-7"/>
                <w:sz w:val="26"/>
              </w:rPr>
              <w:t xml:space="preserve"> </w:t>
            </w:r>
            <w:r w:rsidR="00A07047">
              <w:rPr>
                <w:sz w:val="26"/>
              </w:rPr>
              <w:t>августа</w:t>
            </w:r>
            <w:r w:rsidR="00A07047" w:rsidRPr="00A45006">
              <w:rPr>
                <w:spacing w:val="-10"/>
                <w:sz w:val="26"/>
              </w:rPr>
              <w:t xml:space="preserve"> </w:t>
            </w:r>
            <w:r w:rsidR="00A07047" w:rsidRPr="00A45006">
              <w:rPr>
                <w:sz w:val="26"/>
              </w:rPr>
              <w:t>20</w:t>
            </w:r>
            <w:r w:rsidR="00A07047">
              <w:rPr>
                <w:sz w:val="26"/>
              </w:rPr>
              <w:t>23</w:t>
            </w:r>
            <w:r w:rsidR="00A07047" w:rsidRPr="00A45006">
              <w:rPr>
                <w:spacing w:val="-8"/>
                <w:sz w:val="26"/>
              </w:rPr>
              <w:t xml:space="preserve"> </w:t>
            </w:r>
            <w:r w:rsidR="00A07047" w:rsidRPr="00A45006">
              <w:rPr>
                <w:sz w:val="26"/>
              </w:rPr>
              <w:t>года</w:t>
            </w:r>
          </w:p>
        </w:tc>
        <w:tc>
          <w:tcPr>
            <w:tcW w:w="4079" w:type="dxa"/>
          </w:tcPr>
          <w:p w:rsidR="00A07047" w:rsidRDefault="00A07047" w:rsidP="00927687">
            <w:pPr>
              <w:pStyle w:val="TableParagraph"/>
              <w:spacing w:line="283" w:lineRule="exact"/>
              <w:ind w:left="89"/>
              <w:rPr>
                <w:b/>
                <w:sz w:val="26"/>
              </w:rPr>
            </w:pPr>
            <w:r w:rsidRPr="00A45006">
              <w:rPr>
                <w:b/>
                <w:sz w:val="26"/>
              </w:rPr>
              <w:t>УТВЕРЖДЕНО</w:t>
            </w:r>
          </w:p>
          <w:p w:rsidR="00927687" w:rsidRPr="00A45006" w:rsidRDefault="00927687" w:rsidP="00927687">
            <w:pPr>
              <w:pStyle w:val="TableParagraph"/>
              <w:spacing w:line="283" w:lineRule="exact"/>
              <w:ind w:left="89"/>
              <w:rPr>
                <w:b/>
                <w:sz w:val="26"/>
              </w:rPr>
            </w:pPr>
          </w:p>
          <w:p w:rsidR="00A07047" w:rsidRPr="00A45006" w:rsidRDefault="00A07047" w:rsidP="00927687">
            <w:pPr>
              <w:pStyle w:val="TableParagraph"/>
              <w:spacing w:line="295" w:lineRule="exact"/>
              <w:ind w:left="89"/>
              <w:rPr>
                <w:sz w:val="26"/>
              </w:rPr>
            </w:pPr>
            <w:r w:rsidRPr="00A45006">
              <w:rPr>
                <w:sz w:val="26"/>
              </w:rPr>
              <w:t>приказом</w:t>
            </w:r>
            <w:r w:rsidRPr="00A45006">
              <w:rPr>
                <w:spacing w:val="-15"/>
                <w:sz w:val="26"/>
              </w:rPr>
              <w:t xml:space="preserve"> </w:t>
            </w:r>
            <w:r w:rsidRPr="00A45006">
              <w:rPr>
                <w:sz w:val="26"/>
              </w:rPr>
              <w:t>заведующего</w:t>
            </w:r>
          </w:p>
          <w:p w:rsidR="00474083" w:rsidRDefault="00474083" w:rsidP="00474083">
            <w:pPr>
              <w:pStyle w:val="TableParagraph"/>
              <w:spacing w:line="298" w:lineRule="exact"/>
              <w:ind w:left="89" w:right="188"/>
              <w:rPr>
                <w:spacing w:val="-1"/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Мдоу</w:t>
            </w:r>
            <w:proofErr w:type="spellEnd"/>
            <w:r>
              <w:rPr>
                <w:spacing w:val="-1"/>
                <w:sz w:val="26"/>
              </w:rPr>
              <w:t xml:space="preserve"> д/с п. Ермаково</w:t>
            </w:r>
            <w:r w:rsidR="00A07047" w:rsidRPr="00A45006">
              <w:rPr>
                <w:spacing w:val="-15"/>
                <w:sz w:val="26"/>
              </w:rPr>
              <w:t xml:space="preserve"> </w:t>
            </w:r>
          </w:p>
          <w:p w:rsidR="00A07047" w:rsidRPr="00A45006" w:rsidRDefault="00A07047" w:rsidP="00474083">
            <w:pPr>
              <w:pStyle w:val="TableParagraph"/>
              <w:spacing w:line="298" w:lineRule="exact"/>
              <w:ind w:left="89" w:right="188"/>
              <w:rPr>
                <w:sz w:val="26"/>
              </w:rPr>
            </w:pPr>
            <w:r w:rsidRPr="00A45006">
              <w:rPr>
                <w:sz w:val="26"/>
              </w:rPr>
              <w:t>от</w:t>
            </w:r>
            <w:r w:rsidRPr="00A45006">
              <w:rPr>
                <w:spacing w:val="-8"/>
                <w:sz w:val="26"/>
              </w:rPr>
              <w:t xml:space="preserve"> </w:t>
            </w:r>
            <w:r w:rsidR="00474083">
              <w:rPr>
                <w:sz w:val="26"/>
              </w:rPr>
              <w:t>31</w:t>
            </w:r>
            <w:r w:rsidR="00474083">
              <w:rPr>
                <w:spacing w:val="-7"/>
                <w:sz w:val="26"/>
              </w:rPr>
              <w:t xml:space="preserve"> августа 2023 </w:t>
            </w:r>
            <w:r>
              <w:rPr>
                <w:sz w:val="26"/>
              </w:rPr>
              <w:t>года №</w:t>
            </w:r>
            <w:r w:rsidR="00474083">
              <w:rPr>
                <w:sz w:val="26"/>
              </w:rPr>
              <w:t xml:space="preserve"> </w:t>
            </w:r>
            <w:r w:rsidR="00474083">
              <w:rPr>
                <w:color w:val="000000" w:themeColor="text1"/>
                <w:sz w:val="26"/>
              </w:rPr>
              <w:t>01-14/32</w:t>
            </w:r>
          </w:p>
        </w:tc>
      </w:tr>
    </w:tbl>
    <w:p w:rsidR="00927687" w:rsidRDefault="00927687" w:rsidP="00B55C92">
      <w:pPr>
        <w:pStyle w:val="Default"/>
        <w:widowControl w:val="0"/>
        <w:rPr>
          <w:b/>
          <w:bCs/>
          <w:sz w:val="26"/>
          <w:szCs w:val="26"/>
        </w:rPr>
      </w:pPr>
    </w:p>
    <w:p w:rsidR="0013797F" w:rsidRDefault="0013797F" w:rsidP="00B55C92">
      <w:pPr>
        <w:pStyle w:val="Default"/>
        <w:widowControl w:val="0"/>
        <w:rPr>
          <w:b/>
          <w:bCs/>
          <w:sz w:val="26"/>
          <w:szCs w:val="26"/>
        </w:rPr>
      </w:pPr>
    </w:p>
    <w:p w:rsidR="00474083" w:rsidRDefault="00474083" w:rsidP="00474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bookmarkStart w:id="0" w:name="_GoBack"/>
      <w:bookmarkEnd w:id="0"/>
    </w:p>
    <w:p w:rsidR="00474083" w:rsidRDefault="00474083" w:rsidP="0047408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ПСИХОЛОГО-ПЕДАГОГИЧЕСКОМ КОНСИЛИУМЕ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ДОШКОЛЬНОГО</w:t>
      </w:r>
    </w:p>
    <w:p w:rsidR="00474083" w:rsidRDefault="00474083" w:rsidP="0047408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</w:p>
    <w:p w:rsidR="00474083" w:rsidRDefault="00474083" w:rsidP="0047408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П. ЕРМАКОВО</w:t>
      </w:r>
    </w:p>
    <w:p w:rsidR="00474083" w:rsidRDefault="00474083" w:rsidP="0047408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083" w:rsidRDefault="00474083" w:rsidP="004740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  <w:t>Общие положения.</w:t>
      </w:r>
    </w:p>
    <w:p w:rsidR="00474083" w:rsidRDefault="00474083" w:rsidP="0047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 психолого-медико-педагогическом  консилиуме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разработано для муниципального дошкольного образовательного учреждения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МДОУ детский сад п. Ермаково</w:t>
      </w:r>
      <w:r>
        <w:rPr>
          <w:rFonts w:ascii="Times New Roman" w:hAnsi="Times New Roman" w:cs="Times New Roman"/>
          <w:sz w:val="28"/>
          <w:szCs w:val="28"/>
        </w:rPr>
        <w:tab/>
        <w:t xml:space="preserve">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—д</w:t>
      </w:r>
      <w:proofErr w:type="gramEnd"/>
      <w:r>
        <w:rPr>
          <w:rFonts w:ascii="Times New Roman" w:hAnsi="Times New Roman" w:cs="Times New Roman"/>
          <w:sz w:val="28"/>
          <w:szCs w:val="28"/>
        </w:rPr>
        <w:t>етский сад) в соответствии с  распоряжением Министерства просвещения РФ от 9 сентября 2019 г. N Р-93 "Об утверждении примерного Положения о психолого-педагогическом консилиуме образовательной организации"</w:t>
      </w:r>
    </w:p>
    <w:p w:rsidR="00474083" w:rsidRDefault="00474083" w:rsidP="0047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ППк</w:t>
      </w:r>
      <w:proofErr w:type="spellEnd"/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является одной из форм взаимодействия специалистов образовательного учреждения, объединяющихся для психолого-медико-педагогического сопровождения обучающихся,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особенностями в физическом и (или) психическом развитии и (или) отклонениями в поведении. </w:t>
      </w:r>
    </w:p>
    <w:p w:rsidR="00474083" w:rsidRDefault="00474083" w:rsidP="0047408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ППк</w:t>
      </w:r>
      <w:proofErr w:type="spellEnd"/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создаётся  на базе образовательного учреждения приказом руководителя образовательного учреждения.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4083" w:rsidRDefault="00474083" w:rsidP="0047408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Общее руководство </w:t>
      </w:r>
      <w:proofErr w:type="spellStart"/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ППк</w:t>
      </w:r>
      <w:proofErr w:type="spellEnd"/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возлагается на руководителя образовательного учреждения.</w:t>
      </w:r>
    </w:p>
    <w:p w:rsidR="00474083" w:rsidRDefault="00474083" w:rsidP="0047408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Целью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обеспечение </w:t>
      </w:r>
      <w:proofErr w:type="spellStart"/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диагностико</w:t>
      </w:r>
      <w:proofErr w:type="spellEnd"/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-коррекционного психолого-медико-педагогического сопровождения обучающихся,  с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особенностями в физическом и (или) психическом развитии и (или) отклонениями в поведении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обучающихся.</w:t>
      </w:r>
      <w:proofErr w:type="gramEnd"/>
    </w:p>
    <w:p w:rsidR="00474083" w:rsidRDefault="00474083" w:rsidP="0047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1.6. 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 в своей деятельности руководствуется Уставом, договором между детским садом и родителями (законными представителями), договором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психолого-медико-педагогической комиссией (ПМПК), настоящим положением.</w:t>
      </w:r>
    </w:p>
    <w:p w:rsidR="00474083" w:rsidRDefault="00474083" w:rsidP="0047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ab/>
        <w:t xml:space="preserve">Изменения и дополнения в настоящее положение вносятся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сада.</w:t>
      </w:r>
    </w:p>
    <w:p w:rsidR="00474083" w:rsidRDefault="00474083" w:rsidP="0047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ab/>
        <w:t>Срок данного положения не ограничен. Данное положение действует до принятия нового.</w:t>
      </w:r>
    </w:p>
    <w:p w:rsidR="00474083" w:rsidRDefault="00474083" w:rsidP="004740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Основные задачи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74083" w:rsidRDefault="00474083" w:rsidP="0047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2.1.Основными задачами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ДОУ являются:</w:t>
      </w:r>
    </w:p>
    <w:p w:rsidR="00474083" w:rsidRPr="00474083" w:rsidRDefault="00474083" w:rsidP="00474083">
      <w:pPr>
        <w:pStyle w:val="aa"/>
        <w:widowControl/>
        <w:numPr>
          <w:ilvl w:val="0"/>
          <w:numId w:val="30"/>
        </w:numPr>
        <w:autoSpaceDE/>
        <w:autoSpaceDN/>
        <w:contextualSpacing/>
        <w:jc w:val="both"/>
        <w:rPr>
          <w:sz w:val="28"/>
          <w:szCs w:val="28"/>
          <w:lang w:val="ru-RU"/>
        </w:rPr>
      </w:pPr>
      <w:r w:rsidRPr="00474083">
        <w:rPr>
          <w:sz w:val="28"/>
          <w:szCs w:val="28"/>
          <w:lang w:val="ru-RU"/>
        </w:rPr>
        <w:t xml:space="preserve">обнаружение и ранняя (с первых дней пребывания обучающегося в детском саду) диагностика отклонений в развитии </w:t>
      </w:r>
    </w:p>
    <w:p w:rsidR="00474083" w:rsidRPr="00474083" w:rsidRDefault="00474083" w:rsidP="00474083">
      <w:pPr>
        <w:pStyle w:val="aa"/>
        <w:widowControl/>
        <w:numPr>
          <w:ilvl w:val="0"/>
          <w:numId w:val="30"/>
        </w:numPr>
        <w:autoSpaceDE/>
        <w:autoSpaceDN/>
        <w:contextualSpacing/>
        <w:jc w:val="both"/>
        <w:rPr>
          <w:sz w:val="28"/>
          <w:szCs w:val="28"/>
          <w:lang w:val="ru-RU"/>
        </w:rPr>
      </w:pPr>
      <w:r w:rsidRPr="00474083">
        <w:rPr>
          <w:sz w:val="28"/>
          <w:szCs w:val="28"/>
          <w:lang w:val="ru-RU"/>
        </w:rPr>
        <w:t>профилактика физических, интеллектуальных и эмоционально-личностных перегрузок и срывов;</w:t>
      </w:r>
    </w:p>
    <w:p w:rsidR="00474083" w:rsidRPr="00474083" w:rsidRDefault="00474083" w:rsidP="00474083">
      <w:pPr>
        <w:pStyle w:val="aa"/>
        <w:widowControl/>
        <w:numPr>
          <w:ilvl w:val="0"/>
          <w:numId w:val="30"/>
        </w:numPr>
        <w:autoSpaceDE/>
        <w:autoSpaceDN/>
        <w:contextualSpacing/>
        <w:jc w:val="both"/>
        <w:rPr>
          <w:sz w:val="28"/>
          <w:szCs w:val="28"/>
          <w:lang w:val="ru-RU"/>
        </w:rPr>
      </w:pPr>
      <w:r w:rsidRPr="00474083">
        <w:rPr>
          <w:sz w:val="28"/>
          <w:szCs w:val="28"/>
          <w:lang w:val="ru-RU"/>
        </w:rPr>
        <w:t>выявление резервных возможностей развития обучающегося;</w:t>
      </w:r>
    </w:p>
    <w:p w:rsidR="00474083" w:rsidRPr="00474083" w:rsidRDefault="00474083" w:rsidP="00474083">
      <w:pPr>
        <w:pStyle w:val="aa"/>
        <w:widowControl/>
        <w:numPr>
          <w:ilvl w:val="0"/>
          <w:numId w:val="30"/>
        </w:numPr>
        <w:autoSpaceDE/>
        <w:autoSpaceDN/>
        <w:contextualSpacing/>
        <w:jc w:val="both"/>
        <w:rPr>
          <w:sz w:val="28"/>
          <w:szCs w:val="28"/>
          <w:lang w:val="ru-RU"/>
        </w:rPr>
      </w:pPr>
      <w:r w:rsidRPr="00474083">
        <w:rPr>
          <w:sz w:val="28"/>
          <w:szCs w:val="28"/>
          <w:lang w:val="ru-RU"/>
        </w:rPr>
        <w:t xml:space="preserve">определение характера, продолжительности и эффективности специальной (коррекционной) помощи в </w:t>
      </w:r>
      <w:proofErr w:type="gramStart"/>
      <w:r w:rsidRPr="00474083">
        <w:rPr>
          <w:sz w:val="28"/>
          <w:szCs w:val="28"/>
          <w:lang w:val="ru-RU"/>
        </w:rPr>
        <w:t>рамках</w:t>
      </w:r>
      <w:proofErr w:type="gramEnd"/>
      <w:r w:rsidRPr="00474083">
        <w:rPr>
          <w:sz w:val="28"/>
          <w:szCs w:val="28"/>
          <w:lang w:val="ru-RU"/>
        </w:rPr>
        <w:t xml:space="preserve"> имеющихся в детском саду возможностей;</w:t>
      </w:r>
    </w:p>
    <w:p w:rsidR="00474083" w:rsidRPr="00474083" w:rsidRDefault="00474083" w:rsidP="00474083">
      <w:pPr>
        <w:pStyle w:val="aa"/>
        <w:widowControl/>
        <w:numPr>
          <w:ilvl w:val="0"/>
          <w:numId w:val="30"/>
        </w:numPr>
        <w:autoSpaceDE/>
        <w:autoSpaceDN/>
        <w:contextualSpacing/>
        <w:jc w:val="both"/>
        <w:rPr>
          <w:sz w:val="28"/>
          <w:szCs w:val="28"/>
          <w:lang w:val="ru-RU"/>
        </w:rPr>
      </w:pPr>
      <w:r w:rsidRPr="00474083">
        <w:rPr>
          <w:sz w:val="28"/>
          <w:szCs w:val="28"/>
          <w:lang w:val="ru-RU"/>
        </w:rPr>
        <w:t>подготовка и ведение документации, отражающей актуальное развитие обучающегося, динамику его состояния.</w:t>
      </w:r>
    </w:p>
    <w:p w:rsidR="00474083" w:rsidRDefault="00474083" w:rsidP="004740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Порядок создания и организация работы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74083" w:rsidRDefault="00474083" w:rsidP="0047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ab/>
        <w:t xml:space="preserve">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входят следующие работники детского сада:</w:t>
      </w:r>
    </w:p>
    <w:p w:rsidR="00474083" w:rsidRDefault="00474083" w:rsidP="00474083">
      <w:pPr>
        <w:pStyle w:val="aa"/>
        <w:widowControl/>
        <w:numPr>
          <w:ilvl w:val="0"/>
          <w:numId w:val="30"/>
        </w:numPr>
        <w:autoSpaceDE/>
        <w:autoSpaceDN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заведующий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детским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садом</w:t>
      </w:r>
      <w:proofErr w:type="spellEnd"/>
      <w:r>
        <w:rPr>
          <w:sz w:val="28"/>
          <w:szCs w:val="28"/>
        </w:rPr>
        <w:t>;</w:t>
      </w:r>
    </w:p>
    <w:p w:rsidR="00474083" w:rsidRDefault="00474083" w:rsidP="00474083">
      <w:pPr>
        <w:pStyle w:val="aa"/>
        <w:widowControl/>
        <w:numPr>
          <w:ilvl w:val="0"/>
          <w:numId w:val="30"/>
        </w:numPr>
        <w:autoSpaceDE/>
        <w:autoSpaceDN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старший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воспитатель</w:t>
      </w:r>
      <w:proofErr w:type="spellEnd"/>
      <w:r>
        <w:rPr>
          <w:sz w:val="28"/>
          <w:szCs w:val="28"/>
        </w:rPr>
        <w:t>;</w:t>
      </w:r>
    </w:p>
    <w:p w:rsidR="00474083" w:rsidRPr="00474083" w:rsidRDefault="00474083" w:rsidP="00474083">
      <w:pPr>
        <w:pStyle w:val="aa"/>
        <w:widowControl/>
        <w:numPr>
          <w:ilvl w:val="0"/>
          <w:numId w:val="30"/>
        </w:numPr>
        <w:autoSpaceDE/>
        <w:autoSpaceDN/>
        <w:contextualSpacing/>
        <w:jc w:val="both"/>
        <w:rPr>
          <w:sz w:val="28"/>
          <w:szCs w:val="28"/>
          <w:lang w:val="ru-RU"/>
        </w:rPr>
      </w:pPr>
      <w:r w:rsidRPr="00474083">
        <w:rPr>
          <w:sz w:val="28"/>
          <w:szCs w:val="28"/>
          <w:lang w:val="ru-RU"/>
        </w:rPr>
        <w:t xml:space="preserve">воспитатели группы, представляющие воспитанника на </w:t>
      </w:r>
      <w:proofErr w:type="spellStart"/>
      <w:r w:rsidRPr="00474083">
        <w:rPr>
          <w:sz w:val="28"/>
          <w:szCs w:val="28"/>
          <w:lang w:val="ru-RU"/>
        </w:rPr>
        <w:t>ППк</w:t>
      </w:r>
      <w:proofErr w:type="spellEnd"/>
      <w:r w:rsidRPr="00474083">
        <w:rPr>
          <w:sz w:val="28"/>
          <w:szCs w:val="28"/>
          <w:lang w:val="ru-RU"/>
        </w:rPr>
        <w:t>;</w:t>
      </w:r>
    </w:p>
    <w:p w:rsidR="00474083" w:rsidRDefault="00474083" w:rsidP="00474083">
      <w:pPr>
        <w:pStyle w:val="aa"/>
        <w:widowControl/>
        <w:numPr>
          <w:ilvl w:val="0"/>
          <w:numId w:val="30"/>
        </w:numPr>
        <w:autoSpaceDE/>
        <w:autoSpaceDN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педагог-психолог</w:t>
      </w:r>
      <w:proofErr w:type="spellEnd"/>
      <w:r>
        <w:rPr>
          <w:sz w:val="28"/>
          <w:szCs w:val="28"/>
        </w:rPr>
        <w:t>;</w:t>
      </w:r>
    </w:p>
    <w:p w:rsidR="00474083" w:rsidRDefault="00474083" w:rsidP="00474083">
      <w:pPr>
        <w:pStyle w:val="aa"/>
        <w:widowControl/>
        <w:numPr>
          <w:ilvl w:val="0"/>
          <w:numId w:val="30"/>
        </w:numPr>
        <w:autoSpaceDE/>
        <w:autoSpaceDN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старшая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медицинская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сестра</w:t>
      </w:r>
      <w:proofErr w:type="spellEnd"/>
      <w:r>
        <w:rPr>
          <w:sz w:val="28"/>
          <w:szCs w:val="28"/>
        </w:rPr>
        <w:t>;</w:t>
      </w:r>
    </w:p>
    <w:p w:rsidR="00474083" w:rsidRDefault="00474083" w:rsidP="00474083">
      <w:pPr>
        <w:pStyle w:val="aa"/>
        <w:widowControl/>
        <w:numPr>
          <w:ilvl w:val="0"/>
          <w:numId w:val="30"/>
        </w:numPr>
        <w:autoSpaceDE/>
        <w:autoSpaceDN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учитель-логопед</w:t>
      </w:r>
      <w:proofErr w:type="spellEnd"/>
      <w:r>
        <w:rPr>
          <w:sz w:val="28"/>
          <w:szCs w:val="28"/>
        </w:rPr>
        <w:t xml:space="preserve"> </w:t>
      </w:r>
    </w:p>
    <w:p w:rsidR="00474083" w:rsidRDefault="00474083" w:rsidP="0047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подразделяются на плановые и внеплановые и проводятся под руководством председателя. </w:t>
      </w:r>
      <w:proofErr w:type="gramEnd"/>
    </w:p>
    <w:p w:rsidR="00474083" w:rsidRDefault="00474083" w:rsidP="0047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 xml:space="preserve">Периодичность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определяется реальными запросами детского сада на комплексное, всестороннее обсуждение проблем детей с отклонениями в развитии и/или состоянии декомпенсации; плановые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проводятся не реже одного раза в квартал.</w:t>
      </w:r>
    </w:p>
    <w:p w:rsidR="00474083" w:rsidRDefault="00474083" w:rsidP="0047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Председателем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старший воспитатель.</w:t>
      </w:r>
    </w:p>
    <w:p w:rsidR="00474083" w:rsidRDefault="00474083" w:rsidP="0047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74083" w:rsidRDefault="00474083" w:rsidP="00474083">
      <w:pPr>
        <w:pStyle w:val="aa"/>
        <w:widowControl/>
        <w:numPr>
          <w:ilvl w:val="0"/>
          <w:numId w:val="31"/>
        </w:numPr>
        <w:autoSpaceDE/>
        <w:autoSpaceDN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организует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;</w:t>
      </w:r>
    </w:p>
    <w:p w:rsidR="00474083" w:rsidRPr="00474083" w:rsidRDefault="00474083" w:rsidP="00474083">
      <w:pPr>
        <w:pStyle w:val="aa"/>
        <w:widowControl/>
        <w:numPr>
          <w:ilvl w:val="0"/>
          <w:numId w:val="31"/>
        </w:numPr>
        <w:autoSpaceDE/>
        <w:autoSpaceDN/>
        <w:contextualSpacing/>
        <w:jc w:val="both"/>
        <w:rPr>
          <w:sz w:val="28"/>
          <w:szCs w:val="28"/>
          <w:lang w:val="ru-RU"/>
        </w:rPr>
      </w:pPr>
      <w:r w:rsidRPr="00474083">
        <w:rPr>
          <w:sz w:val="28"/>
          <w:szCs w:val="28"/>
          <w:lang w:val="ru-RU"/>
        </w:rPr>
        <w:t xml:space="preserve">информирует членов </w:t>
      </w:r>
      <w:proofErr w:type="spellStart"/>
      <w:r w:rsidRPr="00474083">
        <w:rPr>
          <w:sz w:val="28"/>
          <w:szCs w:val="28"/>
          <w:lang w:val="ru-RU"/>
        </w:rPr>
        <w:t>ППк</w:t>
      </w:r>
      <w:proofErr w:type="spellEnd"/>
      <w:r w:rsidRPr="00474083">
        <w:rPr>
          <w:sz w:val="28"/>
          <w:szCs w:val="28"/>
          <w:lang w:val="ru-RU"/>
        </w:rPr>
        <w:t xml:space="preserve"> о предстоящем заседании не позже чем за 14 дней до его проведения;</w:t>
      </w:r>
    </w:p>
    <w:p w:rsidR="00474083" w:rsidRPr="00474083" w:rsidRDefault="00474083" w:rsidP="00474083">
      <w:pPr>
        <w:pStyle w:val="aa"/>
        <w:widowControl/>
        <w:numPr>
          <w:ilvl w:val="0"/>
          <w:numId w:val="31"/>
        </w:numPr>
        <w:autoSpaceDE/>
        <w:autoSpaceDN/>
        <w:contextualSpacing/>
        <w:jc w:val="both"/>
        <w:rPr>
          <w:sz w:val="28"/>
          <w:szCs w:val="28"/>
          <w:lang w:val="ru-RU"/>
        </w:rPr>
      </w:pPr>
      <w:r w:rsidRPr="00474083">
        <w:rPr>
          <w:sz w:val="28"/>
          <w:szCs w:val="28"/>
          <w:lang w:val="ru-RU"/>
        </w:rPr>
        <w:t xml:space="preserve">организует подготовку и проведение заседания </w:t>
      </w:r>
      <w:proofErr w:type="spellStart"/>
      <w:r w:rsidRPr="00474083">
        <w:rPr>
          <w:sz w:val="28"/>
          <w:szCs w:val="28"/>
          <w:lang w:val="ru-RU"/>
        </w:rPr>
        <w:t>ПМПк</w:t>
      </w:r>
      <w:proofErr w:type="spellEnd"/>
      <w:r w:rsidRPr="00474083">
        <w:rPr>
          <w:sz w:val="28"/>
          <w:szCs w:val="28"/>
          <w:lang w:val="ru-RU"/>
        </w:rPr>
        <w:t>;</w:t>
      </w:r>
    </w:p>
    <w:p w:rsidR="00474083" w:rsidRPr="00474083" w:rsidRDefault="00474083" w:rsidP="00474083">
      <w:pPr>
        <w:pStyle w:val="aa"/>
        <w:widowControl/>
        <w:numPr>
          <w:ilvl w:val="0"/>
          <w:numId w:val="31"/>
        </w:numPr>
        <w:autoSpaceDE/>
        <w:autoSpaceDN/>
        <w:contextualSpacing/>
        <w:jc w:val="both"/>
        <w:rPr>
          <w:sz w:val="28"/>
          <w:szCs w:val="28"/>
          <w:lang w:val="ru-RU"/>
        </w:rPr>
      </w:pPr>
      <w:r w:rsidRPr="00474083">
        <w:rPr>
          <w:sz w:val="28"/>
          <w:szCs w:val="28"/>
          <w:lang w:val="ru-RU"/>
        </w:rPr>
        <w:t xml:space="preserve">ставит в известность родителей (законных представителей) и специалистов </w:t>
      </w:r>
      <w:proofErr w:type="spellStart"/>
      <w:r w:rsidRPr="00474083">
        <w:rPr>
          <w:sz w:val="28"/>
          <w:szCs w:val="28"/>
          <w:lang w:val="ru-RU"/>
        </w:rPr>
        <w:t>ППк</w:t>
      </w:r>
      <w:proofErr w:type="spellEnd"/>
      <w:r w:rsidRPr="00474083">
        <w:rPr>
          <w:sz w:val="28"/>
          <w:szCs w:val="28"/>
          <w:lang w:val="ru-RU"/>
        </w:rPr>
        <w:t xml:space="preserve"> о необходимости обсуждения проблемы ребенка;</w:t>
      </w:r>
    </w:p>
    <w:p w:rsidR="00474083" w:rsidRDefault="00474083" w:rsidP="00474083">
      <w:pPr>
        <w:pStyle w:val="aa"/>
        <w:widowControl/>
        <w:numPr>
          <w:ilvl w:val="0"/>
          <w:numId w:val="31"/>
        </w:numPr>
        <w:autoSpaceDE/>
        <w:autoSpaceDN/>
        <w:contextualSpacing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контролирует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.</w:t>
      </w:r>
    </w:p>
    <w:p w:rsidR="00474083" w:rsidRDefault="00474083" w:rsidP="0047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  <w:t xml:space="preserve">Специалисты, включенные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выполняют работу в рамках основного рабочего времени, составляя индивидуальный план в соответствии с реальным запросом на обследование детей с отклонениями в развитии и/или состояниями декомпенсации.</w:t>
      </w:r>
    </w:p>
    <w:p w:rsidR="00474083" w:rsidRDefault="00474083" w:rsidP="0047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ab/>
        <w:t xml:space="preserve">Обследование обучающегося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по инициативе его родителей (законных представителей) или сотрудников детского сада с согласия родителей (законных представителей) на основании Договора между детским садом и родителями (законными представителями).</w:t>
      </w:r>
    </w:p>
    <w:p w:rsidR="00474083" w:rsidRDefault="00474083" w:rsidP="0047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3.8.</w:t>
      </w:r>
      <w:r>
        <w:rPr>
          <w:rFonts w:ascii="Times New Roman" w:hAnsi="Times New Roman" w:cs="Times New Roman"/>
          <w:sz w:val="28"/>
          <w:szCs w:val="28"/>
        </w:rPr>
        <w:tab/>
        <w:t>Медицинский работник, представляющий интересы обучающегося в детском саду при наличии показаний и с согласия родителей (законных представителей), направляет его в детскую поликлинику.</w:t>
      </w:r>
    </w:p>
    <w:p w:rsidR="00474083" w:rsidRDefault="00474083" w:rsidP="0047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ab/>
        <w:t xml:space="preserve">Обследование проводится каждым специалистом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индивидуально с учетом реальной возрастной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-физической нагрузки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74083" w:rsidRDefault="00474083" w:rsidP="0047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ab/>
        <w:t xml:space="preserve">По данным обследования каждым специалистом составляется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разрабатываются рекомендации.</w:t>
      </w:r>
    </w:p>
    <w:p w:rsidR="00474083" w:rsidRDefault="00474083" w:rsidP="0047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3.10.1. На заседании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обсуждаются результаты обследования обучающегося каждым специалистом, составляется коллегиальное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4083" w:rsidRDefault="00474083" w:rsidP="0047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>
        <w:rPr>
          <w:rFonts w:ascii="Times New Roman" w:hAnsi="Times New Roman" w:cs="Times New Roman"/>
          <w:sz w:val="28"/>
          <w:szCs w:val="28"/>
        </w:rPr>
        <w:tab/>
        <w:t xml:space="preserve">Изменение условий воспитания и развития ребенка (в рамках возможностей, имеющихся в детском саду) осуществляется по заключению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заявлению родителей (законных представителей).</w:t>
      </w:r>
    </w:p>
    <w:p w:rsidR="00474083" w:rsidRDefault="00474083" w:rsidP="0047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отсутствии в детском саду условий, адекватных индивидуальным особенностям ребенка, а также при необходимости углубленной диагностики или разрешения конфликтных и спорных вопросов специалисты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рекомендуют родителям, законным представителям) обратиться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4083" w:rsidRDefault="00474083" w:rsidP="0047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r>
        <w:rPr>
          <w:rFonts w:ascii="Times New Roman" w:hAnsi="Times New Roman" w:cs="Times New Roman"/>
          <w:sz w:val="28"/>
          <w:szCs w:val="28"/>
        </w:rPr>
        <w:tab/>
        <w:t xml:space="preserve">На период подготовки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последующей реализации рекомендаций с ребенком работает педагог-психолог, который отслеживает динамику его развития, а также эффективность оказываемой ему помощи и выходит с инициативой повторных обсуждений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4083" w:rsidRDefault="00474083" w:rsidP="0047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</w:t>
      </w:r>
      <w:r>
        <w:rPr>
          <w:rFonts w:ascii="Times New Roman" w:hAnsi="Times New Roman" w:cs="Times New Roman"/>
          <w:sz w:val="28"/>
          <w:szCs w:val="28"/>
        </w:rPr>
        <w:tab/>
        <w:t xml:space="preserve">Коллегиальное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содержит обобщенную характеристику структуры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>-физического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обучающегося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(без указания диагноза). Коллегиальное заключение подписывается председателем и всеми членами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4083" w:rsidRDefault="00474083" w:rsidP="0047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</w:t>
      </w:r>
      <w:r>
        <w:rPr>
          <w:rFonts w:ascii="Times New Roman" w:hAnsi="Times New Roman" w:cs="Times New Roman"/>
          <w:sz w:val="28"/>
          <w:szCs w:val="28"/>
        </w:rPr>
        <w:tab/>
        <w:t xml:space="preserve">Заключения специалистов, коллегиальное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474083" w:rsidRDefault="00474083" w:rsidP="0047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 направлении ребенка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копия коллегиального заключения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выдается родителям (законным представителям</w:t>
      </w:r>
      <w:r>
        <w:rPr>
          <w:rFonts w:ascii="Times New Roman" w:hAnsi="Times New Roman" w:cs="Times New Roman"/>
          <w:color w:val="C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на руки.</w:t>
      </w:r>
    </w:p>
    <w:p w:rsidR="00474083" w:rsidRDefault="00474083" w:rsidP="0047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3.16.1. В другие учреждения и организации заключения специалистов или коллегиальное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направляться только по официальному запросу</w:t>
      </w:r>
    </w:p>
    <w:p w:rsidR="00474083" w:rsidRDefault="00474083" w:rsidP="004740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083" w:rsidRDefault="00474083" w:rsidP="004740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 Ответственность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74083" w:rsidRDefault="00474083" w:rsidP="0047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несет ответственность:</w:t>
      </w:r>
    </w:p>
    <w:p w:rsidR="00474083" w:rsidRPr="00474083" w:rsidRDefault="00474083" w:rsidP="00474083">
      <w:pPr>
        <w:pStyle w:val="aa"/>
        <w:widowControl/>
        <w:numPr>
          <w:ilvl w:val="0"/>
          <w:numId w:val="32"/>
        </w:numPr>
        <w:autoSpaceDE/>
        <w:autoSpaceDN/>
        <w:contextualSpacing/>
        <w:jc w:val="both"/>
        <w:rPr>
          <w:sz w:val="28"/>
          <w:szCs w:val="28"/>
          <w:lang w:val="ru-RU"/>
        </w:rPr>
      </w:pPr>
      <w:r w:rsidRPr="00474083">
        <w:rPr>
          <w:sz w:val="28"/>
          <w:szCs w:val="28"/>
          <w:lang w:val="ru-RU"/>
        </w:rPr>
        <w:t>за выполнение, выполнение не в полном объеме или невыполнение закрепленных за ним задач и функций;</w:t>
      </w:r>
    </w:p>
    <w:p w:rsidR="00474083" w:rsidRDefault="00474083" w:rsidP="00474083">
      <w:pPr>
        <w:pStyle w:val="aa"/>
        <w:widowControl/>
        <w:numPr>
          <w:ilvl w:val="0"/>
          <w:numId w:val="32"/>
        </w:numPr>
        <w:autoSpaceDE/>
        <w:autoSpaceDN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принимаемые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решения</w:t>
      </w:r>
      <w:proofErr w:type="spellEnd"/>
      <w:r>
        <w:rPr>
          <w:sz w:val="28"/>
          <w:szCs w:val="28"/>
        </w:rPr>
        <w:t>;</w:t>
      </w:r>
    </w:p>
    <w:p w:rsidR="00474083" w:rsidRPr="00474083" w:rsidRDefault="00474083" w:rsidP="00474083">
      <w:pPr>
        <w:pStyle w:val="aa"/>
        <w:widowControl/>
        <w:numPr>
          <w:ilvl w:val="0"/>
          <w:numId w:val="32"/>
        </w:numPr>
        <w:autoSpaceDE/>
        <w:autoSpaceDN/>
        <w:contextualSpacing/>
        <w:jc w:val="both"/>
        <w:rPr>
          <w:sz w:val="28"/>
          <w:szCs w:val="28"/>
          <w:lang w:val="ru-RU"/>
        </w:rPr>
      </w:pPr>
      <w:r w:rsidRPr="00474083">
        <w:rPr>
          <w:sz w:val="28"/>
          <w:szCs w:val="28"/>
          <w:lang w:val="ru-RU"/>
        </w:rPr>
        <w:t xml:space="preserve">сохранение тайны информации о состоянии физического и психического здоровья обучающегося, о принятом решении </w:t>
      </w:r>
      <w:proofErr w:type="spellStart"/>
      <w:r w:rsidRPr="00474083">
        <w:rPr>
          <w:sz w:val="28"/>
          <w:szCs w:val="28"/>
          <w:lang w:val="ru-RU"/>
        </w:rPr>
        <w:t>ППк</w:t>
      </w:r>
      <w:proofErr w:type="spellEnd"/>
      <w:r w:rsidRPr="00474083">
        <w:rPr>
          <w:sz w:val="28"/>
          <w:szCs w:val="28"/>
          <w:lang w:val="ru-RU"/>
        </w:rPr>
        <w:t>.</w:t>
      </w:r>
    </w:p>
    <w:p w:rsidR="00474083" w:rsidRDefault="00474083" w:rsidP="00474083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474083" w:rsidRDefault="00474083" w:rsidP="00474083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474083" w:rsidRDefault="00474083" w:rsidP="00474083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474083" w:rsidRDefault="00474083" w:rsidP="00474083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lastRenderedPageBreak/>
        <w:t xml:space="preserve">5.   Документация </w:t>
      </w:r>
      <w:proofErr w:type="spellStart"/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ППк</w:t>
      </w:r>
      <w:proofErr w:type="spellEnd"/>
      <w:proofErr w:type="gramStart"/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.</w:t>
      </w:r>
      <w:proofErr w:type="gramEnd"/>
    </w:p>
    <w:p w:rsidR="00474083" w:rsidRDefault="00474083" w:rsidP="00474083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 Приказ о создании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с утвержденным составом специалистов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;</w:t>
      </w:r>
    </w:p>
    <w:p w:rsidR="00474083" w:rsidRDefault="00474083" w:rsidP="00474083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Положение о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;</w:t>
      </w:r>
    </w:p>
    <w:p w:rsidR="00474083" w:rsidRDefault="00474083" w:rsidP="00474083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График проведения плановых заседаний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на учебный год;</w:t>
      </w:r>
    </w:p>
    <w:p w:rsidR="00474083" w:rsidRDefault="00474083" w:rsidP="00474083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Журнал учета заседаний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и обучающихся, прошедших </w:t>
      </w:r>
      <w:proofErr w:type="spellStart"/>
      <w:r>
        <w:rPr>
          <w:sz w:val="28"/>
          <w:szCs w:val="28"/>
        </w:rPr>
        <w:t>ППк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474083" w:rsidRDefault="00474083" w:rsidP="00474083"/>
    <w:p w:rsidR="00A9504E" w:rsidRPr="00191E72" w:rsidRDefault="00A9504E" w:rsidP="00474083">
      <w:pPr>
        <w:pStyle w:val="Default"/>
        <w:widowControl w:val="0"/>
        <w:rPr>
          <w:sz w:val="28"/>
          <w:szCs w:val="28"/>
        </w:rPr>
      </w:pPr>
    </w:p>
    <w:sectPr w:rsidR="00A9504E" w:rsidRPr="00191E72" w:rsidSect="009D24AC">
      <w:headerReference w:type="even" r:id="rId9"/>
      <w:headerReference w:type="default" r:id="rId10"/>
      <w:headerReference w:type="first" r:id="rId11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91" w:rsidRDefault="001F6691" w:rsidP="002B113F">
      <w:pPr>
        <w:spacing w:after="0" w:line="240" w:lineRule="auto"/>
      </w:pPr>
      <w:r>
        <w:separator/>
      </w:r>
    </w:p>
  </w:endnote>
  <w:endnote w:type="continuationSeparator" w:id="0">
    <w:p w:rsidR="001F6691" w:rsidRDefault="001F6691" w:rsidP="002B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91" w:rsidRDefault="001F6691" w:rsidP="002B113F">
      <w:pPr>
        <w:spacing w:after="0" w:line="240" w:lineRule="auto"/>
      </w:pPr>
      <w:r>
        <w:separator/>
      </w:r>
    </w:p>
  </w:footnote>
  <w:footnote w:type="continuationSeparator" w:id="0">
    <w:p w:rsidR="001F6691" w:rsidRDefault="001F6691" w:rsidP="002B1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C92" w:rsidRPr="00206B00" w:rsidRDefault="00B55C92">
    <w:pPr>
      <w:spacing w:after="0"/>
      <w:ind w:left="29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C92" w:rsidRDefault="00B55C92">
    <w:pPr>
      <w:spacing w:after="0"/>
      <w:ind w:left="2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C92" w:rsidRDefault="00B55C92">
    <w:pPr>
      <w:spacing w:after="0"/>
      <w:ind w:left="29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8" type="#_x0000_t75" style="width:.75pt;height:.75pt;visibility:visible" o:bullet="t">
        <v:imagedata r:id="rId1" o:title=""/>
      </v:shape>
    </w:pict>
  </w:numPicBullet>
  <w:abstractNum w:abstractNumId="0">
    <w:nsid w:val="030F0A8F"/>
    <w:multiLevelType w:val="hybridMultilevel"/>
    <w:tmpl w:val="8050EEB0"/>
    <w:lvl w:ilvl="0" w:tplc="9BB88454">
      <w:start w:val="3"/>
      <w:numFmt w:val="decimal"/>
      <w:lvlText w:val="%1."/>
      <w:lvlJc w:val="left"/>
      <w:pPr>
        <w:ind w:left="3493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1" w:tplc="2208F7D0">
      <w:numFmt w:val="bullet"/>
      <w:lvlText w:val="•"/>
      <w:lvlJc w:val="left"/>
      <w:pPr>
        <w:ind w:left="4128" w:hanging="283"/>
      </w:pPr>
      <w:rPr>
        <w:rFonts w:hint="default"/>
        <w:lang w:val="en-US" w:eastAsia="en-US" w:bidi="en-US"/>
      </w:rPr>
    </w:lvl>
    <w:lvl w:ilvl="2" w:tplc="98801568">
      <w:numFmt w:val="bullet"/>
      <w:lvlText w:val="•"/>
      <w:lvlJc w:val="left"/>
      <w:pPr>
        <w:ind w:left="4756" w:hanging="283"/>
      </w:pPr>
      <w:rPr>
        <w:rFonts w:hint="default"/>
        <w:lang w:val="en-US" w:eastAsia="en-US" w:bidi="en-US"/>
      </w:rPr>
    </w:lvl>
    <w:lvl w:ilvl="3" w:tplc="94A87F8C">
      <w:numFmt w:val="bullet"/>
      <w:lvlText w:val="•"/>
      <w:lvlJc w:val="left"/>
      <w:pPr>
        <w:ind w:left="5385" w:hanging="283"/>
      </w:pPr>
      <w:rPr>
        <w:rFonts w:hint="default"/>
        <w:lang w:val="en-US" w:eastAsia="en-US" w:bidi="en-US"/>
      </w:rPr>
    </w:lvl>
    <w:lvl w:ilvl="4" w:tplc="8A2E6752">
      <w:numFmt w:val="bullet"/>
      <w:lvlText w:val="•"/>
      <w:lvlJc w:val="left"/>
      <w:pPr>
        <w:ind w:left="6013" w:hanging="283"/>
      </w:pPr>
      <w:rPr>
        <w:rFonts w:hint="default"/>
        <w:lang w:val="en-US" w:eastAsia="en-US" w:bidi="en-US"/>
      </w:rPr>
    </w:lvl>
    <w:lvl w:ilvl="5" w:tplc="4120C792">
      <w:numFmt w:val="bullet"/>
      <w:lvlText w:val="•"/>
      <w:lvlJc w:val="left"/>
      <w:pPr>
        <w:ind w:left="6642" w:hanging="283"/>
      </w:pPr>
      <w:rPr>
        <w:rFonts w:hint="default"/>
        <w:lang w:val="en-US" w:eastAsia="en-US" w:bidi="en-US"/>
      </w:rPr>
    </w:lvl>
    <w:lvl w:ilvl="6" w:tplc="9E2EF48C">
      <w:numFmt w:val="bullet"/>
      <w:lvlText w:val="•"/>
      <w:lvlJc w:val="left"/>
      <w:pPr>
        <w:ind w:left="7270" w:hanging="283"/>
      </w:pPr>
      <w:rPr>
        <w:rFonts w:hint="default"/>
        <w:lang w:val="en-US" w:eastAsia="en-US" w:bidi="en-US"/>
      </w:rPr>
    </w:lvl>
    <w:lvl w:ilvl="7" w:tplc="2A24F458">
      <w:numFmt w:val="bullet"/>
      <w:lvlText w:val="•"/>
      <w:lvlJc w:val="left"/>
      <w:pPr>
        <w:ind w:left="7898" w:hanging="283"/>
      </w:pPr>
      <w:rPr>
        <w:rFonts w:hint="default"/>
        <w:lang w:val="en-US" w:eastAsia="en-US" w:bidi="en-US"/>
      </w:rPr>
    </w:lvl>
    <w:lvl w:ilvl="8" w:tplc="8BBE8404">
      <w:numFmt w:val="bullet"/>
      <w:lvlText w:val="•"/>
      <w:lvlJc w:val="left"/>
      <w:pPr>
        <w:ind w:left="8527" w:hanging="283"/>
      </w:pPr>
      <w:rPr>
        <w:rFonts w:hint="default"/>
        <w:lang w:val="en-US" w:eastAsia="en-US" w:bidi="en-US"/>
      </w:rPr>
    </w:lvl>
  </w:abstractNum>
  <w:abstractNum w:abstractNumId="1">
    <w:nsid w:val="049D365C"/>
    <w:multiLevelType w:val="hybridMultilevel"/>
    <w:tmpl w:val="4AFAAADA"/>
    <w:lvl w:ilvl="0" w:tplc="06122692">
      <w:start w:val="1"/>
      <w:numFmt w:val="decimal"/>
      <w:lvlText w:val="%1."/>
      <w:lvlJc w:val="left"/>
      <w:pPr>
        <w:ind w:left="319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194F428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en-US"/>
      </w:rPr>
    </w:lvl>
    <w:lvl w:ilvl="2" w:tplc="4F9CA228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en-US"/>
      </w:rPr>
    </w:lvl>
    <w:lvl w:ilvl="3" w:tplc="5A606F56">
      <w:numFmt w:val="bullet"/>
      <w:lvlText w:val="•"/>
      <w:lvlJc w:val="left"/>
      <w:pPr>
        <w:ind w:left="3857" w:hanging="360"/>
      </w:pPr>
      <w:rPr>
        <w:rFonts w:hint="default"/>
        <w:lang w:val="en-US" w:eastAsia="en-US" w:bidi="en-US"/>
      </w:rPr>
    </w:lvl>
    <w:lvl w:ilvl="4" w:tplc="9DD8FAEE">
      <w:numFmt w:val="bullet"/>
      <w:lvlText w:val="•"/>
      <w:lvlJc w:val="left"/>
      <w:pPr>
        <w:ind w:left="4565" w:hanging="360"/>
      </w:pPr>
      <w:rPr>
        <w:rFonts w:hint="default"/>
        <w:lang w:val="en-US" w:eastAsia="en-US" w:bidi="en-US"/>
      </w:rPr>
    </w:lvl>
    <w:lvl w:ilvl="5" w:tplc="3762F26A">
      <w:numFmt w:val="bullet"/>
      <w:lvlText w:val="•"/>
      <w:lvlJc w:val="left"/>
      <w:pPr>
        <w:ind w:left="5274" w:hanging="360"/>
      </w:pPr>
      <w:rPr>
        <w:rFonts w:hint="default"/>
        <w:lang w:val="en-US" w:eastAsia="en-US" w:bidi="en-US"/>
      </w:rPr>
    </w:lvl>
    <w:lvl w:ilvl="6" w:tplc="714E5680">
      <w:numFmt w:val="bullet"/>
      <w:lvlText w:val="•"/>
      <w:lvlJc w:val="left"/>
      <w:pPr>
        <w:ind w:left="5983" w:hanging="360"/>
      </w:pPr>
      <w:rPr>
        <w:rFonts w:hint="default"/>
        <w:lang w:val="en-US" w:eastAsia="en-US" w:bidi="en-US"/>
      </w:rPr>
    </w:lvl>
    <w:lvl w:ilvl="7" w:tplc="BFEE836C">
      <w:numFmt w:val="bullet"/>
      <w:lvlText w:val="•"/>
      <w:lvlJc w:val="left"/>
      <w:pPr>
        <w:ind w:left="6691" w:hanging="360"/>
      </w:pPr>
      <w:rPr>
        <w:rFonts w:hint="default"/>
        <w:lang w:val="en-US" w:eastAsia="en-US" w:bidi="en-US"/>
      </w:rPr>
    </w:lvl>
    <w:lvl w:ilvl="8" w:tplc="428444A4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en-US"/>
      </w:rPr>
    </w:lvl>
  </w:abstractNum>
  <w:abstractNum w:abstractNumId="2">
    <w:nsid w:val="06BF755C"/>
    <w:multiLevelType w:val="hybridMultilevel"/>
    <w:tmpl w:val="D3CAA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23D46"/>
    <w:multiLevelType w:val="hybridMultilevel"/>
    <w:tmpl w:val="A8068BCA"/>
    <w:lvl w:ilvl="0" w:tplc="5D422A56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1BAA520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F1ACD3E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0FEE4FC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BA219F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3144B9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86601CC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D0E4DAE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83A726A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761730"/>
    <w:multiLevelType w:val="hybridMultilevel"/>
    <w:tmpl w:val="082E4F98"/>
    <w:lvl w:ilvl="0" w:tplc="0908D710">
      <w:numFmt w:val="bullet"/>
      <w:lvlText w:val="-"/>
      <w:lvlJc w:val="left"/>
      <w:pPr>
        <w:ind w:left="319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34889C9E">
      <w:numFmt w:val="bullet"/>
      <w:lvlText w:val="•"/>
      <w:lvlJc w:val="left"/>
      <w:pPr>
        <w:ind w:left="1266" w:hanging="399"/>
      </w:pPr>
      <w:rPr>
        <w:rFonts w:hint="default"/>
        <w:lang w:val="en-US" w:eastAsia="en-US" w:bidi="en-US"/>
      </w:rPr>
    </w:lvl>
    <w:lvl w:ilvl="2" w:tplc="D97887A0">
      <w:numFmt w:val="bullet"/>
      <w:lvlText w:val="•"/>
      <w:lvlJc w:val="left"/>
      <w:pPr>
        <w:ind w:left="2212" w:hanging="399"/>
      </w:pPr>
      <w:rPr>
        <w:rFonts w:hint="default"/>
        <w:lang w:val="en-US" w:eastAsia="en-US" w:bidi="en-US"/>
      </w:rPr>
    </w:lvl>
    <w:lvl w:ilvl="3" w:tplc="90AC8D0C">
      <w:numFmt w:val="bullet"/>
      <w:lvlText w:val="•"/>
      <w:lvlJc w:val="left"/>
      <w:pPr>
        <w:ind w:left="3159" w:hanging="399"/>
      </w:pPr>
      <w:rPr>
        <w:rFonts w:hint="default"/>
        <w:lang w:val="en-US" w:eastAsia="en-US" w:bidi="en-US"/>
      </w:rPr>
    </w:lvl>
    <w:lvl w:ilvl="4" w:tplc="71506D5A">
      <w:numFmt w:val="bullet"/>
      <w:lvlText w:val="•"/>
      <w:lvlJc w:val="left"/>
      <w:pPr>
        <w:ind w:left="4105" w:hanging="399"/>
      </w:pPr>
      <w:rPr>
        <w:rFonts w:hint="default"/>
        <w:lang w:val="en-US" w:eastAsia="en-US" w:bidi="en-US"/>
      </w:rPr>
    </w:lvl>
    <w:lvl w:ilvl="5" w:tplc="89FACC9A">
      <w:numFmt w:val="bullet"/>
      <w:lvlText w:val="•"/>
      <w:lvlJc w:val="left"/>
      <w:pPr>
        <w:ind w:left="5052" w:hanging="399"/>
      </w:pPr>
      <w:rPr>
        <w:rFonts w:hint="default"/>
        <w:lang w:val="en-US" w:eastAsia="en-US" w:bidi="en-US"/>
      </w:rPr>
    </w:lvl>
    <w:lvl w:ilvl="6" w:tplc="E2CC330E">
      <w:numFmt w:val="bullet"/>
      <w:lvlText w:val="•"/>
      <w:lvlJc w:val="left"/>
      <w:pPr>
        <w:ind w:left="5998" w:hanging="399"/>
      </w:pPr>
      <w:rPr>
        <w:rFonts w:hint="default"/>
        <w:lang w:val="en-US" w:eastAsia="en-US" w:bidi="en-US"/>
      </w:rPr>
    </w:lvl>
    <w:lvl w:ilvl="7" w:tplc="2AA69116">
      <w:numFmt w:val="bullet"/>
      <w:lvlText w:val="•"/>
      <w:lvlJc w:val="left"/>
      <w:pPr>
        <w:ind w:left="6944" w:hanging="399"/>
      </w:pPr>
      <w:rPr>
        <w:rFonts w:hint="default"/>
        <w:lang w:val="en-US" w:eastAsia="en-US" w:bidi="en-US"/>
      </w:rPr>
    </w:lvl>
    <w:lvl w:ilvl="8" w:tplc="83AA7F94">
      <w:numFmt w:val="bullet"/>
      <w:lvlText w:val="•"/>
      <w:lvlJc w:val="left"/>
      <w:pPr>
        <w:ind w:left="7891" w:hanging="399"/>
      </w:pPr>
      <w:rPr>
        <w:rFonts w:hint="default"/>
        <w:lang w:val="en-US" w:eastAsia="en-US" w:bidi="en-US"/>
      </w:rPr>
    </w:lvl>
  </w:abstractNum>
  <w:abstractNum w:abstractNumId="5">
    <w:nsid w:val="13D16ABC"/>
    <w:multiLevelType w:val="hybridMultilevel"/>
    <w:tmpl w:val="67965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8196A"/>
    <w:multiLevelType w:val="hybridMultilevel"/>
    <w:tmpl w:val="4D2E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16814"/>
    <w:multiLevelType w:val="hybridMultilevel"/>
    <w:tmpl w:val="91DE7F0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02E26"/>
    <w:multiLevelType w:val="hybridMultilevel"/>
    <w:tmpl w:val="2368B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C7148"/>
    <w:multiLevelType w:val="multilevel"/>
    <w:tmpl w:val="0B760914"/>
    <w:lvl w:ilvl="0">
      <w:start w:val="3"/>
      <w:numFmt w:val="decimal"/>
      <w:lvlText w:val="%1"/>
      <w:lvlJc w:val="left"/>
      <w:pPr>
        <w:ind w:left="319" w:hanging="352"/>
      </w:pPr>
      <w:rPr>
        <w:rFonts w:hint="default"/>
        <w:lang w:val="en-US" w:eastAsia="en-US" w:bidi="en-US"/>
      </w:rPr>
    </w:lvl>
    <w:lvl w:ilvl="1">
      <w:start w:val="4"/>
      <w:numFmt w:val="decimal"/>
      <w:lvlText w:val="%1.%2"/>
      <w:lvlJc w:val="left"/>
      <w:pPr>
        <w:ind w:left="319" w:hanging="352"/>
      </w:pPr>
      <w:rPr>
        <w:rFonts w:ascii="Times New Roman" w:eastAsia="Times New Roman" w:hAnsi="Times New Roman" w:cs="Times New Roman" w:hint="default"/>
        <w:color w:val="auto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212" w:hanging="35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59" w:hanging="35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05" w:hanging="35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2" w:hanging="35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98" w:hanging="35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44" w:hanging="35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91" w:hanging="352"/>
      </w:pPr>
      <w:rPr>
        <w:rFonts w:hint="default"/>
        <w:lang w:val="en-US" w:eastAsia="en-US" w:bidi="en-US"/>
      </w:rPr>
    </w:lvl>
  </w:abstractNum>
  <w:abstractNum w:abstractNumId="10">
    <w:nsid w:val="3D605857"/>
    <w:multiLevelType w:val="multilevel"/>
    <w:tmpl w:val="7D8E2646"/>
    <w:lvl w:ilvl="0">
      <w:start w:val="4"/>
      <w:numFmt w:val="decimal"/>
      <w:lvlText w:val="%1"/>
      <w:lvlJc w:val="left"/>
      <w:pPr>
        <w:ind w:left="319" w:hanging="352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319" w:hanging="3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212" w:hanging="35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59" w:hanging="35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05" w:hanging="35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2" w:hanging="35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98" w:hanging="35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44" w:hanging="35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91" w:hanging="352"/>
      </w:pPr>
      <w:rPr>
        <w:rFonts w:hint="default"/>
        <w:lang w:val="en-US" w:eastAsia="en-US" w:bidi="en-US"/>
      </w:rPr>
    </w:lvl>
  </w:abstractNum>
  <w:abstractNum w:abstractNumId="11">
    <w:nsid w:val="425E5B03"/>
    <w:multiLevelType w:val="hybridMultilevel"/>
    <w:tmpl w:val="595479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044C8"/>
    <w:multiLevelType w:val="hybridMultilevel"/>
    <w:tmpl w:val="D024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95169"/>
    <w:multiLevelType w:val="hybridMultilevel"/>
    <w:tmpl w:val="48B4B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45BDE"/>
    <w:multiLevelType w:val="hybridMultilevel"/>
    <w:tmpl w:val="527CF5B8"/>
    <w:lvl w:ilvl="0" w:tplc="B7C45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7130F1"/>
    <w:multiLevelType w:val="hybridMultilevel"/>
    <w:tmpl w:val="8034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F6A12"/>
    <w:multiLevelType w:val="hybridMultilevel"/>
    <w:tmpl w:val="183C1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B25F2"/>
    <w:multiLevelType w:val="hybridMultilevel"/>
    <w:tmpl w:val="CB063F8C"/>
    <w:lvl w:ilvl="0" w:tplc="61FC9B0C">
      <w:start w:val="4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D4F6A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8694A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840EB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56561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829E7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4CFBB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04307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B2063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7D66417"/>
    <w:multiLevelType w:val="hybridMultilevel"/>
    <w:tmpl w:val="3DBA9D9E"/>
    <w:lvl w:ilvl="0" w:tplc="60ECD1A2">
      <w:start w:val="10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5AFE70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7C5502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78042E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1A6468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363902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72CF2C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563532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8E2F06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D6254CB"/>
    <w:multiLevelType w:val="hybridMultilevel"/>
    <w:tmpl w:val="51383374"/>
    <w:lvl w:ilvl="0" w:tplc="41E201E8">
      <w:start w:val="6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FC2E9B4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E0E91FA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962E586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E3C7AFA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B7C95C2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A56D4B8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1F4B7AE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06AA396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DCE7F4F"/>
    <w:multiLevelType w:val="hybridMultilevel"/>
    <w:tmpl w:val="ABE894CA"/>
    <w:lvl w:ilvl="0" w:tplc="A128F258">
      <w:numFmt w:val="bullet"/>
      <w:lvlText w:val="-"/>
      <w:lvlJc w:val="left"/>
      <w:pPr>
        <w:ind w:left="3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CDC6C3CE">
      <w:numFmt w:val="bullet"/>
      <w:lvlText w:val="•"/>
      <w:lvlJc w:val="left"/>
      <w:pPr>
        <w:ind w:left="1266" w:hanging="164"/>
      </w:pPr>
      <w:rPr>
        <w:rFonts w:hint="default"/>
        <w:lang w:val="en-US" w:eastAsia="en-US" w:bidi="en-US"/>
      </w:rPr>
    </w:lvl>
    <w:lvl w:ilvl="2" w:tplc="67F817E0">
      <w:numFmt w:val="bullet"/>
      <w:lvlText w:val="•"/>
      <w:lvlJc w:val="left"/>
      <w:pPr>
        <w:ind w:left="2212" w:hanging="164"/>
      </w:pPr>
      <w:rPr>
        <w:rFonts w:hint="default"/>
        <w:lang w:val="en-US" w:eastAsia="en-US" w:bidi="en-US"/>
      </w:rPr>
    </w:lvl>
    <w:lvl w:ilvl="3" w:tplc="2B02709A">
      <w:numFmt w:val="bullet"/>
      <w:lvlText w:val="•"/>
      <w:lvlJc w:val="left"/>
      <w:pPr>
        <w:ind w:left="3159" w:hanging="164"/>
      </w:pPr>
      <w:rPr>
        <w:rFonts w:hint="default"/>
        <w:lang w:val="en-US" w:eastAsia="en-US" w:bidi="en-US"/>
      </w:rPr>
    </w:lvl>
    <w:lvl w:ilvl="4" w:tplc="414EC0BC">
      <w:numFmt w:val="bullet"/>
      <w:lvlText w:val="•"/>
      <w:lvlJc w:val="left"/>
      <w:pPr>
        <w:ind w:left="4105" w:hanging="164"/>
      </w:pPr>
      <w:rPr>
        <w:rFonts w:hint="default"/>
        <w:lang w:val="en-US" w:eastAsia="en-US" w:bidi="en-US"/>
      </w:rPr>
    </w:lvl>
    <w:lvl w:ilvl="5" w:tplc="7360C9FC">
      <w:numFmt w:val="bullet"/>
      <w:lvlText w:val="•"/>
      <w:lvlJc w:val="left"/>
      <w:pPr>
        <w:ind w:left="5052" w:hanging="164"/>
      </w:pPr>
      <w:rPr>
        <w:rFonts w:hint="default"/>
        <w:lang w:val="en-US" w:eastAsia="en-US" w:bidi="en-US"/>
      </w:rPr>
    </w:lvl>
    <w:lvl w:ilvl="6" w:tplc="7E1ED832">
      <w:numFmt w:val="bullet"/>
      <w:lvlText w:val="•"/>
      <w:lvlJc w:val="left"/>
      <w:pPr>
        <w:ind w:left="5998" w:hanging="164"/>
      </w:pPr>
      <w:rPr>
        <w:rFonts w:hint="default"/>
        <w:lang w:val="en-US" w:eastAsia="en-US" w:bidi="en-US"/>
      </w:rPr>
    </w:lvl>
    <w:lvl w:ilvl="7" w:tplc="9020AF30">
      <w:numFmt w:val="bullet"/>
      <w:lvlText w:val="•"/>
      <w:lvlJc w:val="left"/>
      <w:pPr>
        <w:ind w:left="6944" w:hanging="164"/>
      </w:pPr>
      <w:rPr>
        <w:rFonts w:hint="default"/>
        <w:lang w:val="en-US" w:eastAsia="en-US" w:bidi="en-US"/>
      </w:rPr>
    </w:lvl>
    <w:lvl w:ilvl="8" w:tplc="3142FE14">
      <w:numFmt w:val="bullet"/>
      <w:lvlText w:val="•"/>
      <w:lvlJc w:val="left"/>
      <w:pPr>
        <w:ind w:left="7891" w:hanging="164"/>
      </w:pPr>
      <w:rPr>
        <w:rFonts w:hint="default"/>
        <w:lang w:val="en-US" w:eastAsia="en-US" w:bidi="en-US"/>
      </w:rPr>
    </w:lvl>
  </w:abstractNum>
  <w:abstractNum w:abstractNumId="21">
    <w:nsid w:val="68AB4005"/>
    <w:multiLevelType w:val="hybridMultilevel"/>
    <w:tmpl w:val="18560666"/>
    <w:lvl w:ilvl="0" w:tplc="162E3B5E">
      <w:start w:val="10"/>
      <w:numFmt w:val="decimal"/>
      <w:lvlText w:val="%1-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4A182D"/>
    <w:multiLevelType w:val="multilevel"/>
    <w:tmpl w:val="7B68E9C6"/>
    <w:lvl w:ilvl="0">
      <w:start w:val="5"/>
      <w:numFmt w:val="decimal"/>
      <w:lvlText w:val="%1.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AE948D3"/>
    <w:multiLevelType w:val="multilevel"/>
    <w:tmpl w:val="36222E84"/>
    <w:lvl w:ilvl="0">
      <w:start w:val="5"/>
      <w:numFmt w:val="decimal"/>
      <w:lvlText w:val="%1"/>
      <w:lvlJc w:val="left"/>
      <w:pPr>
        <w:ind w:left="319" w:hanging="352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319" w:hanging="3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212" w:hanging="35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59" w:hanging="35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05" w:hanging="35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2" w:hanging="35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98" w:hanging="35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44" w:hanging="35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91" w:hanging="352"/>
      </w:pPr>
      <w:rPr>
        <w:rFonts w:hint="default"/>
        <w:lang w:val="en-US" w:eastAsia="en-US" w:bidi="en-US"/>
      </w:rPr>
    </w:lvl>
  </w:abstractNum>
  <w:abstractNum w:abstractNumId="24">
    <w:nsid w:val="6B6976D0"/>
    <w:multiLevelType w:val="hybridMultilevel"/>
    <w:tmpl w:val="99CA547A"/>
    <w:lvl w:ilvl="0" w:tplc="31FAB010">
      <w:numFmt w:val="bullet"/>
      <w:lvlText w:val="-"/>
      <w:lvlJc w:val="left"/>
      <w:pPr>
        <w:ind w:left="3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F6442A4A">
      <w:numFmt w:val="bullet"/>
      <w:lvlText w:val="•"/>
      <w:lvlJc w:val="left"/>
      <w:pPr>
        <w:ind w:left="1266" w:hanging="164"/>
      </w:pPr>
      <w:rPr>
        <w:rFonts w:hint="default"/>
        <w:lang w:val="en-US" w:eastAsia="en-US" w:bidi="en-US"/>
      </w:rPr>
    </w:lvl>
    <w:lvl w:ilvl="2" w:tplc="A0AC926C">
      <w:numFmt w:val="bullet"/>
      <w:lvlText w:val="•"/>
      <w:lvlJc w:val="left"/>
      <w:pPr>
        <w:ind w:left="2212" w:hanging="164"/>
      </w:pPr>
      <w:rPr>
        <w:rFonts w:hint="default"/>
        <w:lang w:val="en-US" w:eastAsia="en-US" w:bidi="en-US"/>
      </w:rPr>
    </w:lvl>
    <w:lvl w:ilvl="3" w:tplc="AD5E7DDA">
      <w:numFmt w:val="bullet"/>
      <w:lvlText w:val="•"/>
      <w:lvlJc w:val="left"/>
      <w:pPr>
        <w:ind w:left="3159" w:hanging="164"/>
      </w:pPr>
      <w:rPr>
        <w:rFonts w:hint="default"/>
        <w:lang w:val="en-US" w:eastAsia="en-US" w:bidi="en-US"/>
      </w:rPr>
    </w:lvl>
    <w:lvl w:ilvl="4" w:tplc="BAD2AF22">
      <w:numFmt w:val="bullet"/>
      <w:lvlText w:val="•"/>
      <w:lvlJc w:val="left"/>
      <w:pPr>
        <w:ind w:left="4105" w:hanging="164"/>
      </w:pPr>
      <w:rPr>
        <w:rFonts w:hint="default"/>
        <w:lang w:val="en-US" w:eastAsia="en-US" w:bidi="en-US"/>
      </w:rPr>
    </w:lvl>
    <w:lvl w:ilvl="5" w:tplc="5D0CEFD0">
      <w:numFmt w:val="bullet"/>
      <w:lvlText w:val="•"/>
      <w:lvlJc w:val="left"/>
      <w:pPr>
        <w:ind w:left="5052" w:hanging="164"/>
      </w:pPr>
      <w:rPr>
        <w:rFonts w:hint="default"/>
        <w:lang w:val="en-US" w:eastAsia="en-US" w:bidi="en-US"/>
      </w:rPr>
    </w:lvl>
    <w:lvl w:ilvl="6" w:tplc="98543986">
      <w:numFmt w:val="bullet"/>
      <w:lvlText w:val="•"/>
      <w:lvlJc w:val="left"/>
      <w:pPr>
        <w:ind w:left="5998" w:hanging="164"/>
      </w:pPr>
      <w:rPr>
        <w:rFonts w:hint="default"/>
        <w:lang w:val="en-US" w:eastAsia="en-US" w:bidi="en-US"/>
      </w:rPr>
    </w:lvl>
    <w:lvl w:ilvl="7" w:tplc="1E8655AE">
      <w:numFmt w:val="bullet"/>
      <w:lvlText w:val="•"/>
      <w:lvlJc w:val="left"/>
      <w:pPr>
        <w:ind w:left="6944" w:hanging="164"/>
      </w:pPr>
      <w:rPr>
        <w:rFonts w:hint="default"/>
        <w:lang w:val="en-US" w:eastAsia="en-US" w:bidi="en-US"/>
      </w:rPr>
    </w:lvl>
    <w:lvl w:ilvl="8" w:tplc="59962616">
      <w:numFmt w:val="bullet"/>
      <w:lvlText w:val="•"/>
      <w:lvlJc w:val="left"/>
      <w:pPr>
        <w:ind w:left="7891" w:hanging="164"/>
      </w:pPr>
      <w:rPr>
        <w:rFonts w:hint="default"/>
        <w:lang w:val="en-US" w:eastAsia="en-US" w:bidi="en-US"/>
      </w:rPr>
    </w:lvl>
  </w:abstractNum>
  <w:abstractNum w:abstractNumId="25">
    <w:nsid w:val="6DA06BF3"/>
    <w:multiLevelType w:val="hybridMultilevel"/>
    <w:tmpl w:val="FAD69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16851"/>
    <w:multiLevelType w:val="hybridMultilevel"/>
    <w:tmpl w:val="54AE2A58"/>
    <w:lvl w:ilvl="0" w:tplc="DA78D312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68F09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496581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A46620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33C348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34A884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80A3A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6C4B0B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B94718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F671B4B"/>
    <w:multiLevelType w:val="hybridMultilevel"/>
    <w:tmpl w:val="222C5E24"/>
    <w:lvl w:ilvl="0" w:tplc="F9BC450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706C0"/>
    <w:multiLevelType w:val="hybridMultilevel"/>
    <w:tmpl w:val="4724946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>
    <w:nsid w:val="776B2622"/>
    <w:multiLevelType w:val="hybridMultilevel"/>
    <w:tmpl w:val="15AA7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56219"/>
    <w:multiLevelType w:val="hybridMultilevel"/>
    <w:tmpl w:val="5B22BF2C"/>
    <w:lvl w:ilvl="0" w:tplc="85E4DE78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58B482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6A3F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0A4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9AF2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7422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58C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1057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A43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F301DCA"/>
    <w:multiLevelType w:val="multilevel"/>
    <w:tmpl w:val="025AB9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0"/>
  </w:num>
  <w:num w:numId="3">
    <w:abstractNumId w:val="1"/>
  </w:num>
  <w:num w:numId="4">
    <w:abstractNumId w:val="23"/>
  </w:num>
  <w:num w:numId="5">
    <w:abstractNumId w:val="10"/>
  </w:num>
  <w:num w:numId="6">
    <w:abstractNumId w:val="9"/>
  </w:num>
  <w:num w:numId="7">
    <w:abstractNumId w:val="0"/>
  </w:num>
  <w:num w:numId="8">
    <w:abstractNumId w:val="24"/>
  </w:num>
  <w:num w:numId="9">
    <w:abstractNumId w:val="22"/>
  </w:num>
  <w:num w:numId="10">
    <w:abstractNumId w:val="3"/>
  </w:num>
  <w:num w:numId="11">
    <w:abstractNumId w:val="26"/>
  </w:num>
  <w:num w:numId="12">
    <w:abstractNumId w:val="17"/>
  </w:num>
  <w:num w:numId="13">
    <w:abstractNumId w:val="19"/>
  </w:num>
  <w:num w:numId="14">
    <w:abstractNumId w:val="18"/>
  </w:num>
  <w:num w:numId="15">
    <w:abstractNumId w:val="27"/>
  </w:num>
  <w:num w:numId="16">
    <w:abstractNumId w:val="15"/>
  </w:num>
  <w:num w:numId="17">
    <w:abstractNumId w:val="29"/>
  </w:num>
  <w:num w:numId="18">
    <w:abstractNumId w:val="11"/>
  </w:num>
  <w:num w:numId="19">
    <w:abstractNumId w:val="30"/>
  </w:num>
  <w:num w:numId="20">
    <w:abstractNumId w:val="16"/>
  </w:num>
  <w:num w:numId="21">
    <w:abstractNumId w:val="31"/>
  </w:num>
  <w:num w:numId="22">
    <w:abstractNumId w:val="28"/>
  </w:num>
  <w:num w:numId="23">
    <w:abstractNumId w:val="14"/>
  </w:num>
  <w:num w:numId="24">
    <w:abstractNumId w:val="7"/>
  </w:num>
  <w:num w:numId="25">
    <w:abstractNumId w:val="25"/>
  </w:num>
  <w:num w:numId="26">
    <w:abstractNumId w:val="13"/>
  </w:num>
  <w:num w:numId="27">
    <w:abstractNumId w:val="8"/>
  </w:num>
  <w:num w:numId="28">
    <w:abstractNumId w:val="2"/>
  </w:num>
  <w:num w:numId="29">
    <w:abstractNumId w:val="21"/>
  </w:num>
  <w:num w:numId="30">
    <w:abstractNumId w:val="5"/>
  </w:num>
  <w:num w:numId="31">
    <w:abstractNumId w:val="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113F"/>
    <w:rsid w:val="00021A19"/>
    <w:rsid w:val="00043076"/>
    <w:rsid w:val="000517FF"/>
    <w:rsid w:val="00054BBE"/>
    <w:rsid w:val="000772B3"/>
    <w:rsid w:val="00080691"/>
    <w:rsid w:val="00083B03"/>
    <w:rsid w:val="000A4E4A"/>
    <w:rsid w:val="000A7304"/>
    <w:rsid w:val="000C57A4"/>
    <w:rsid w:val="000D1BDB"/>
    <w:rsid w:val="000D4F38"/>
    <w:rsid w:val="000D6197"/>
    <w:rsid w:val="001019FC"/>
    <w:rsid w:val="00127E27"/>
    <w:rsid w:val="001310CE"/>
    <w:rsid w:val="0013688F"/>
    <w:rsid w:val="0013797F"/>
    <w:rsid w:val="00141105"/>
    <w:rsid w:val="00191E72"/>
    <w:rsid w:val="00195DF9"/>
    <w:rsid w:val="001B4F05"/>
    <w:rsid w:val="001D4964"/>
    <w:rsid w:val="001F6691"/>
    <w:rsid w:val="0021701B"/>
    <w:rsid w:val="0023571E"/>
    <w:rsid w:val="00244EC0"/>
    <w:rsid w:val="00265BBA"/>
    <w:rsid w:val="002716E7"/>
    <w:rsid w:val="002777F2"/>
    <w:rsid w:val="00284D1F"/>
    <w:rsid w:val="002A005D"/>
    <w:rsid w:val="002B113F"/>
    <w:rsid w:val="002C53AB"/>
    <w:rsid w:val="0035039F"/>
    <w:rsid w:val="00364F77"/>
    <w:rsid w:val="003B0C13"/>
    <w:rsid w:val="003B5DDD"/>
    <w:rsid w:val="003C3ACE"/>
    <w:rsid w:val="003C4A7F"/>
    <w:rsid w:val="003F318E"/>
    <w:rsid w:val="00401C9B"/>
    <w:rsid w:val="00442EDB"/>
    <w:rsid w:val="0047128F"/>
    <w:rsid w:val="00474083"/>
    <w:rsid w:val="00492FA3"/>
    <w:rsid w:val="004A2936"/>
    <w:rsid w:val="004E5812"/>
    <w:rsid w:val="004E7A05"/>
    <w:rsid w:val="004F687E"/>
    <w:rsid w:val="005064F0"/>
    <w:rsid w:val="00584587"/>
    <w:rsid w:val="005B2C9B"/>
    <w:rsid w:val="005B30A1"/>
    <w:rsid w:val="005D76E8"/>
    <w:rsid w:val="0064274C"/>
    <w:rsid w:val="006B6637"/>
    <w:rsid w:val="006B73B2"/>
    <w:rsid w:val="006C5E74"/>
    <w:rsid w:val="006C7A91"/>
    <w:rsid w:val="006D5C85"/>
    <w:rsid w:val="006F5AB9"/>
    <w:rsid w:val="007074B5"/>
    <w:rsid w:val="00717E89"/>
    <w:rsid w:val="00724AFD"/>
    <w:rsid w:val="0073145D"/>
    <w:rsid w:val="007918F8"/>
    <w:rsid w:val="00793298"/>
    <w:rsid w:val="007B4F93"/>
    <w:rsid w:val="007C08D9"/>
    <w:rsid w:val="007E7E9D"/>
    <w:rsid w:val="00803CAF"/>
    <w:rsid w:val="00826CB8"/>
    <w:rsid w:val="00837611"/>
    <w:rsid w:val="00842237"/>
    <w:rsid w:val="008767FE"/>
    <w:rsid w:val="008774FA"/>
    <w:rsid w:val="008808CC"/>
    <w:rsid w:val="008B7471"/>
    <w:rsid w:val="00927687"/>
    <w:rsid w:val="00931BC4"/>
    <w:rsid w:val="00940C8E"/>
    <w:rsid w:val="009D24AC"/>
    <w:rsid w:val="009E168F"/>
    <w:rsid w:val="009E4A33"/>
    <w:rsid w:val="009F08AA"/>
    <w:rsid w:val="009F12CD"/>
    <w:rsid w:val="00A07047"/>
    <w:rsid w:val="00A12FC0"/>
    <w:rsid w:val="00A21545"/>
    <w:rsid w:val="00A35165"/>
    <w:rsid w:val="00A4622F"/>
    <w:rsid w:val="00A80B40"/>
    <w:rsid w:val="00A945C0"/>
    <w:rsid w:val="00A9504E"/>
    <w:rsid w:val="00AA3CFF"/>
    <w:rsid w:val="00AA6D5F"/>
    <w:rsid w:val="00AC7739"/>
    <w:rsid w:val="00AE4278"/>
    <w:rsid w:val="00B10B67"/>
    <w:rsid w:val="00B5273A"/>
    <w:rsid w:val="00B54F43"/>
    <w:rsid w:val="00B55C92"/>
    <w:rsid w:val="00B730AA"/>
    <w:rsid w:val="00B96D82"/>
    <w:rsid w:val="00BD3FDC"/>
    <w:rsid w:val="00BE61F7"/>
    <w:rsid w:val="00BE7363"/>
    <w:rsid w:val="00C11F5E"/>
    <w:rsid w:val="00C265B6"/>
    <w:rsid w:val="00C333F4"/>
    <w:rsid w:val="00C4004A"/>
    <w:rsid w:val="00C414BE"/>
    <w:rsid w:val="00C431BD"/>
    <w:rsid w:val="00C53780"/>
    <w:rsid w:val="00C766F3"/>
    <w:rsid w:val="00C80F31"/>
    <w:rsid w:val="00C9076F"/>
    <w:rsid w:val="00C9257D"/>
    <w:rsid w:val="00CB31EA"/>
    <w:rsid w:val="00CC112A"/>
    <w:rsid w:val="00CD0703"/>
    <w:rsid w:val="00CD3C5B"/>
    <w:rsid w:val="00CE1B86"/>
    <w:rsid w:val="00D16129"/>
    <w:rsid w:val="00D275C2"/>
    <w:rsid w:val="00D47424"/>
    <w:rsid w:val="00D5208A"/>
    <w:rsid w:val="00D53F04"/>
    <w:rsid w:val="00D848C2"/>
    <w:rsid w:val="00D9405E"/>
    <w:rsid w:val="00DA2AF2"/>
    <w:rsid w:val="00DF69F8"/>
    <w:rsid w:val="00DF6CC9"/>
    <w:rsid w:val="00E128E0"/>
    <w:rsid w:val="00E60CB2"/>
    <w:rsid w:val="00E74677"/>
    <w:rsid w:val="00E844A3"/>
    <w:rsid w:val="00E84F49"/>
    <w:rsid w:val="00EA588C"/>
    <w:rsid w:val="00EA628B"/>
    <w:rsid w:val="00EB14E3"/>
    <w:rsid w:val="00EF5989"/>
    <w:rsid w:val="00F003CB"/>
    <w:rsid w:val="00F018C9"/>
    <w:rsid w:val="00F372A9"/>
    <w:rsid w:val="00F41E02"/>
    <w:rsid w:val="00F6195F"/>
    <w:rsid w:val="00F674B4"/>
    <w:rsid w:val="00F74BDC"/>
    <w:rsid w:val="00F97EC4"/>
    <w:rsid w:val="00FB38E0"/>
    <w:rsid w:val="00FF00E1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9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13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2B113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B1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113F"/>
  </w:style>
  <w:style w:type="paragraph" w:styleId="a6">
    <w:name w:val="footer"/>
    <w:basedOn w:val="a"/>
    <w:link w:val="a7"/>
    <w:uiPriority w:val="99"/>
    <w:semiHidden/>
    <w:unhideWhenUsed/>
    <w:rsid w:val="002B1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113F"/>
  </w:style>
  <w:style w:type="paragraph" w:styleId="a8">
    <w:name w:val="Body Text"/>
    <w:basedOn w:val="a"/>
    <w:link w:val="a9"/>
    <w:uiPriority w:val="1"/>
    <w:qFormat/>
    <w:rsid w:val="00191E72"/>
    <w:pPr>
      <w:widowControl w:val="0"/>
      <w:autoSpaceDE w:val="0"/>
      <w:autoSpaceDN w:val="0"/>
      <w:spacing w:after="0" w:line="240" w:lineRule="auto"/>
      <w:ind w:left="319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character" w:customStyle="1" w:styleId="a9">
    <w:name w:val="Основной текст Знак"/>
    <w:basedOn w:val="a0"/>
    <w:link w:val="a8"/>
    <w:uiPriority w:val="1"/>
    <w:rsid w:val="00191E72"/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11">
    <w:name w:val="Заголовок 11"/>
    <w:basedOn w:val="a"/>
    <w:uiPriority w:val="1"/>
    <w:qFormat/>
    <w:rsid w:val="00191E72"/>
    <w:pPr>
      <w:widowControl w:val="0"/>
      <w:autoSpaceDE w:val="0"/>
      <w:autoSpaceDN w:val="0"/>
      <w:spacing w:after="0" w:line="319" w:lineRule="exact"/>
      <w:ind w:left="167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styleId="aa">
    <w:name w:val="List Paragraph"/>
    <w:basedOn w:val="a"/>
    <w:uiPriority w:val="34"/>
    <w:qFormat/>
    <w:rsid w:val="00191E72"/>
    <w:pPr>
      <w:widowControl w:val="0"/>
      <w:autoSpaceDE w:val="0"/>
      <w:autoSpaceDN w:val="0"/>
      <w:spacing w:after="0" w:line="240" w:lineRule="auto"/>
      <w:ind w:left="319" w:firstLine="706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A070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Grid">
    <w:name w:val="TableGrid"/>
    <w:rsid w:val="006D5C8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3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797F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47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47408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C1CF4-E32E-4FF8-969E-80A07144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User</cp:lastModifiedBy>
  <cp:revision>11</cp:revision>
  <cp:lastPrinted>2023-09-22T08:49:00Z</cp:lastPrinted>
  <dcterms:created xsi:type="dcterms:W3CDTF">2019-11-01T06:23:00Z</dcterms:created>
  <dcterms:modified xsi:type="dcterms:W3CDTF">2024-04-05T07:16:00Z</dcterms:modified>
</cp:coreProperties>
</file>