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72" w:rsidRPr="00EA5B0D" w:rsidRDefault="00EA5B0D" w:rsidP="00EA5B0D">
      <w:pPr>
        <w:rPr>
          <w:rFonts w:ascii="Times New Roman" w:hAnsi="Times New Roman" w:cs="Times New Roman"/>
          <w:sz w:val="32"/>
          <w:szCs w:val="32"/>
        </w:rPr>
      </w:pPr>
      <w:r w:rsidRPr="00EA5B0D">
        <w:rPr>
          <w:rFonts w:ascii="Times New Roman" w:hAnsi="Times New Roman" w:cs="Times New Roman"/>
          <w:b/>
          <w:sz w:val="32"/>
          <w:szCs w:val="32"/>
          <w:u w:val="single"/>
        </w:rPr>
        <w:t>Если Вы заметили в горящем помещении людей:</w:t>
      </w:r>
      <w:r w:rsidRPr="00EA5B0D">
        <w:rPr>
          <w:rFonts w:ascii="Times New Roman" w:hAnsi="Times New Roman" w:cs="Times New Roman"/>
          <w:sz w:val="32"/>
          <w:szCs w:val="32"/>
        </w:rPr>
        <w:br/>
      </w:r>
      <w:r w:rsidRPr="00EA5B0D">
        <w:rPr>
          <w:rFonts w:ascii="Times New Roman" w:hAnsi="Times New Roman" w:cs="Times New Roman"/>
          <w:sz w:val="32"/>
          <w:szCs w:val="32"/>
        </w:rPr>
        <w:br/>
        <w:t>1. Позвоните в пожарную охрану по телефону 01.</w:t>
      </w:r>
      <w:r w:rsidRPr="00EA5B0D">
        <w:rPr>
          <w:rFonts w:ascii="Times New Roman" w:hAnsi="Times New Roman" w:cs="Times New Roman"/>
          <w:sz w:val="32"/>
          <w:szCs w:val="32"/>
        </w:rPr>
        <w:br/>
        <w:t>2. Если Вы рассчитываете на свои силы, то попробуйте выбить дверь или окна в случа</w:t>
      </w:r>
      <w:bookmarkStart w:id="0" w:name="_GoBack"/>
      <w:bookmarkEnd w:id="0"/>
      <w:r w:rsidRPr="00EA5B0D">
        <w:rPr>
          <w:rFonts w:ascii="Times New Roman" w:hAnsi="Times New Roman" w:cs="Times New Roman"/>
          <w:sz w:val="32"/>
          <w:szCs w:val="32"/>
        </w:rPr>
        <w:t>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на сколько хватит Ваших возможностей.</w:t>
      </w:r>
      <w:r w:rsidRPr="00EA5B0D">
        <w:rPr>
          <w:rFonts w:ascii="Times New Roman" w:hAnsi="Times New Roman" w:cs="Times New Roman"/>
          <w:sz w:val="32"/>
          <w:szCs w:val="32"/>
        </w:rPr>
        <w:br/>
        <w:t>3. Не тратьте время на обнаружение очага пожара и его тушение. Запомните: главное - это спасти людей!</w:t>
      </w:r>
      <w:r w:rsidRPr="00EA5B0D">
        <w:rPr>
          <w:rFonts w:ascii="Times New Roman" w:hAnsi="Times New Roman" w:cs="Times New Roman"/>
          <w:sz w:val="32"/>
          <w:szCs w:val="32"/>
        </w:rPr>
        <w:br/>
        <w:t>4. 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и т. п.), а престарелых (больных) — на кроватях или на полу.</w:t>
      </w:r>
      <w:r w:rsidRPr="00EA5B0D">
        <w:rPr>
          <w:rFonts w:ascii="Times New Roman" w:hAnsi="Times New Roman" w:cs="Times New Roman"/>
          <w:sz w:val="32"/>
          <w:szCs w:val="32"/>
        </w:rPr>
        <w:br/>
        <w:t>5. Обнаружив людей, как можно быстрее выведите (вынесите) их на улицу.</w:t>
      </w:r>
      <w:r w:rsidRPr="00EA5B0D">
        <w:rPr>
          <w:rFonts w:ascii="Times New Roman" w:hAnsi="Times New Roman" w:cs="Times New Roman"/>
          <w:sz w:val="32"/>
          <w:szCs w:val="32"/>
        </w:rPr>
        <w:br/>
        <w:t>6. Окажите пострадавшим до приезда медработников компетентную, посильную помощь.</w:t>
      </w:r>
      <w:r w:rsidRPr="00EA5B0D">
        <w:rPr>
          <w:rFonts w:ascii="Times New Roman" w:hAnsi="Times New Roman" w:cs="Times New Roman"/>
          <w:sz w:val="32"/>
          <w:szCs w:val="32"/>
        </w:rPr>
        <w:br/>
        <w:t>Крики «Пожар!», паника в общественном месте</w:t>
      </w:r>
      <w:r w:rsidRPr="00EA5B0D">
        <w:rPr>
          <w:rFonts w:ascii="Times New Roman" w:hAnsi="Times New Roman" w:cs="Times New Roman"/>
          <w:sz w:val="32"/>
          <w:szCs w:val="32"/>
        </w:rPr>
        <w:br/>
      </w:r>
      <w:r w:rsidRPr="00EA5B0D">
        <w:rPr>
          <w:rFonts w:ascii="Times New Roman" w:hAnsi="Times New Roman" w:cs="Times New Roman"/>
          <w:sz w:val="32"/>
          <w:szCs w:val="32"/>
        </w:rPr>
        <w:br/>
        <w:t>Паника (безотчетный страх) — это психологическое состояние, вызванное угрожающим воздействием для жизни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r w:rsidRPr="00EA5B0D">
        <w:rPr>
          <w:rFonts w:ascii="Times New Roman" w:hAnsi="Times New Roman" w:cs="Times New Roman"/>
          <w:sz w:val="32"/>
          <w:szCs w:val="32"/>
        </w:rPr>
        <w:br/>
      </w:r>
      <w:r w:rsidRPr="00EA5B0D">
        <w:rPr>
          <w:rFonts w:ascii="Times New Roman" w:hAnsi="Times New Roman" w:cs="Times New Roman"/>
          <w:sz w:val="32"/>
          <w:szCs w:val="32"/>
        </w:rPr>
        <w:br/>
        <w:t xml:space="preserve">Панические реакции у детей, подростков, женщин и пожилых людей проявляются в виде сильной расслабленности, вялости </w:t>
      </w:r>
      <w:r w:rsidRPr="00EA5B0D">
        <w:rPr>
          <w:rFonts w:ascii="Times New Roman" w:hAnsi="Times New Roman" w:cs="Times New Roman"/>
          <w:sz w:val="32"/>
          <w:szCs w:val="32"/>
        </w:rPr>
        <w:lastRenderedPageBreak/>
        <w:t>действий, общей заторможенности и в крайней степени — полной неподвижности, когда человек физически не способен действовать и выполнять команды. Остальные люди, как правило, хаотически движутся, стремясь поскорее уйти от реальной или мнимой опасности.</w:t>
      </w:r>
      <w:r w:rsidRPr="00EA5B0D">
        <w:rPr>
          <w:rFonts w:ascii="Times New Roman" w:hAnsi="Times New Roman" w:cs="Times New Roman"/>
          <w:sz w:val="32"/>
          <w:szCs w:val="32"/>
        </w:rPr>
        <w:br/>
      </w:r>
      <w:r w:rsidRPr="00EA5B0D">
        <w:rPr>
          <w:rFonts w:ascii="Times New Roman" w:hAnsi="Times New Roman" w:cs="Times New Roman"/>
          <w:sz w:val="32"/>
          <w:szCs w:val="32"/>
        </w:rPr>
        <w:br/>
        <w:t>Крики «Пожар», паника страшны тем, что люди, стремясь поскорее покинуть горящее помещение, скучиваются у входов и закупоривают их, хотя многие из бегущих людей, в принципе, способны к объективной оценке ситуации и разумным действиям, но испытывая страх и заражая им других, сами препятствуют своей эвакуации, нуждаясь в руководстве их действиями.</w:t>
      </w:r>
      <w:r w:rsidRPr="00EA5B0D">
        <w:rPr>
          <w:rFonts w:ascii="Times New Roman" w:hAnsi="Times New Roman" w:cs="Times New Roman"/>
          <w:sz w:val="32"/>
          <w:szCs w:val="32"/>
        </w:rPr>
        <w:br/>
      </w:r>
    </w:p>
    <w:sectPr w:rsidR="000F1A72" w:rsidRPr="00EA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BF"/>
    <w:rsid w:val="000F1A72"/>
    <w:rsid w:val="006E04BF"/>
    <w:rsid w:val="00880896"/>
    <w:rsid w:val="00EA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372A-73D8-47C3-B1E4-843B4F8E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Company>SPecialiST RePack</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Паршукова</dc:creator>
  <cp:keywords/>
  <dc:description/>
  <cp:lastModifiedBy>Алина Паршукова</cp:lastModifiedBy>
  <cp:revision>2</cp:revision>
  <dcterms:created xsi:type="dcterms:W3CDTF">2017-10-16T17:50:00Z</dcterms:created>
  <dcterms:modified xsi:type="dcterms:W3CDTF">2017-10-16T17:51:00Z</dcterms:modified>
</cp:coreProperties>
</file>